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CC6B2F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75E41">
            <w:pPr>
              <w:pStyle w:val="ConsPlusTitlePage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Постановление Правительства МО от 19.12.2017 N 1071/46</w:t>
            </w:r>
            <w:r>
              <w:rPr>
                <w:sz w:val="34"/>
                <w:szCs w:val="34"/>
              </w:rPr>
              <w:br/>
              <w:t>(ред. от 28.10.2022)</w:t>
            </w:r>
            <w:r>
              <w:rPr>
                <w:sz w:val="34"/>
                <w:szCs w:val="34"/>
              </w:rPr>
              <w:br/>
            </w:r>
            <w:r>
              <w:rPr>
                <w:sz w:val="34"/>
                <w:szCs w:val="34"/>
              </w:rPr>
              <w:t>"Об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области"</w:t>
            </w:r>
            <w:r>
              <w:rPr>
                <w:sz w:val="34"/>
                <w:szCs w:val="34"/>
              </w:rPr>
              <w:br/>
              <w:t>(вместе с "Перечнем государственных услуг, предоставляемых центральным</w:t>
            </w:r>
            <w:r>
              <w:rPr>
                <w:sz w:val="34"/>
                <w:szCs w:val="34"/>
              </w:rPr>
              <w:t>и органами государственной власти Московской области, предоставление которых организуется по принципу "Одного окна" в многофункциональных центрах предоставления государственных и муниципальных услуг", "Рекомендуемым перечнем муниципальных услуг, предоставл</w:t>
            </w:r>
            <w:r>
              <w:rPr>
                <w:sz w:val="34"/>
                <w:szCs w:val="34"/>
              </w:rPr>
              <w:t>яемых органами местного самоуправления муниципальных образований Московской области, предоставление которых организуется по принципу "Одного окна" в многофункциональных центрах предоставления государственных и муниципальных услуг")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75E4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26.11.2022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75E41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75E41">
      <w:pPr>
        <w:pStyle w:val="ConsPlusNormal"/>
        <w:jc w:val="both"/>
        <w:outlineLvl w:val="0"/>
      </w:pPr>
    </w:p>
    <w:p w:rsidR="00000000" w:rsidRDefault="00D75E41">
      <w:pPr>
        <w:pStyle w:val="ConsPlusTitle"/>
        <w:jc w:val="center"/>
        <w:outlineLvl w:val="0"/>
      </w:pPr>
      <w:r>
        <w:t>ПРАВИТЕЛЬСТВО МОСКОВСКОЙ ОБЛАСТИ</w:t>
      </w:r>
    </w:p>
    <w:p w:rsidR="00000000" w:rsidRDefault="00D75E41">
      <w:pPr>
        <w:pStyle w:val="ConsPlusTitle"/>
        <w:jc w:val="center"/>
      </w:pPr>
    </w:p>
    <w:p w:rsidR="00000000" w:rsidRDefault="00D75E41">
      <w:pPr>
        <w:pStyle w:val="ConsPlusTitle"/>
        <w:jc w:val="center"/>
      </w:pPr>
      <w:r>
        <w:t>ПОСТАНОВЛЕНИЕ</w:t>
      </w:r>
    </w:p>
    <w:p w:rsidR="00000000" w:rsidRDefault="00D75E41">
      <w:pPr>
        <w:pStyle w:val="ConsPlusTitle"/>
        <w:jc w:val="center"/>
      </w:pPr>
      <w:r>
        <w:t>от 19 декабря 2017 г. N 1071/46</w:t>
      </w:r>
    </w:p>
    <w:p w:rsidR="00000000" w:rsidRDefault="00D75E41">
      <w:pPr>
        <w:pStyle w:val="ConsPlusTitle"/>
        <w:jc w:val="center"/>
      </w:pPr>
    </w:p>
    <w:p w:rsidR="00000000" w:rsidRDefault="00D75E41">
      <w:pPr>
        <w:pStyle w:val="ConsPlusTitle"/>
        <w:jc w:val="center"/>
      </w:pPr>
      <w:r>
        <w:t>ОБ ОРГАНИЗАЦИИ ПРЕДОСТАВЛЕНИЯ ГОСУДАРСТВЕННЫХ</w:t>
      </w:r>
    </w:p>
    <w:p w:rsidR="00000000" w:rsidRDefault="00D75E41">
      <w:pPr>
        <w:pStyle w:val="ConsPlusTitle"/>
        <w:jc w:val="center"/>
      </w:pPr>
      <w:r>
        <w:t>И МУНИЦИПАЛЬНЫХ УСЛУГ В МНОГОФУНКЦИОНАЛЬНЫХ ЦЕНТРАХ</w:t>
      </w:r>
    </w:p>
    <w:p w:rsidR="00000000" w:rsidRDefault="00D75E41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000000" w:rsidRDefault="00D75E41">
      <w:pPr>
        <w:pStyle w:val="ConsPlusTitle"/>
        <w:jc w:val="center"/>
      </w:pPr>
      <w:r>
        <w:t>НА ТЕРРИТОРИИ МОСКОВСКОЙ ОБЛАСТИ</w:t>
      </w:r>
    </w:p>
    <w:p w:rsidR="00000000" w:rsidRDefault="00D75E4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E4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E4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75E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75E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МО</w:t>
            </w:r>
          </w:p>
          <w:p w:rsidR="00000000" w:rsidRDefault="00D75E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23.05.2018 </w:t>
            </w:r>
            <w:hyperlink r:id="rId9" w:history="1">
              <w:r>
                <w:rPr>
                  <w:color w:val="0000FF"/>
                </w:rPr>
                <w:t>N 331/17</w:t>
              </w:r>
            </w:hyperlink>
            <w:r>
              <w:rPr>
                <w:color w:val="392C69"/>
              </w:rPr>
              <w:t xml:space="preserve">, от 01.08.2018 </w:t>
            </w:r>
            <w:hyperlink r:id="rId10" w:history="1">
              <w:r>
                <w:rPr>
                  <w:color w:val="0000FF"/>
                </w:rPr>
                <w:t>N 483/26</w:t>
              </w:r>
            </w:hyperlink>
            <w:r>
              <w:rPr>
                <w:color w:val="392C69"/>
              </w:rPr>
              <w:t xml:space="preserve">, от 07.02.2019 </w:t>
            </w:r>
            <w:hyperlink r:id="rId11" w:history="1">
              <w:r>
                <w:rPr>
                  <w:color w:val="0000FF"/>
                </w:rPr>
                <w:t>N 54/3</w:t>
              </w:r>
            </w:hyperlink>
            <w:r>
              <w:rPr>
                <w:color w:val="392C69"/>
              </w:rPr>
              <w:t>,</w:t>
            </w:r>
          </w:p>
          <w:p w:rsidR="00000000" w:rsidRDefault="00D75E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28.05.2019 </w:t>
            </w:r>
            <w:hyperlink r:id="rId12" w:history="1">
              <w:r>
                <w:rPr>
                  <w:color w:val="0000FF"/>
                </w:rPr>
                <w:t>N 296/16</w:t>
              </w:r>
            </w:hyperlink>
            <w:r>
              <w:rPr>
                <w:color w:val="392C69"/>
              </w:rPr>
              <w:t xml:space="preserve">, от 25.03.2020 </w:t>
            </w:r>
            <w:hyperlink r:id="rId13" w:history="1">
              <w:r>
                <w:rPr>
                  <w:color w:val="0000FF"/>
                </w:rPr>
                <w:t>N 139/6</w:t>
              </w:r>
            </w:hyperlink>
            <w:r>
              <w:rPr>
                <w:color w:val="392C69"/>
              </w:rPr>
              <w:t xml:space="preserve">, от 13.05.2020 </w:t>
            </w:r>
            <w:hyperlink r:id="rId14" w:history="1">
              <w:r>
                <w:rPr>
                  <w:color w:val="0000FF"/>
                </w:rPr>
                <w:t>N 249/13</w:t>
              </w:r>
            </w:hyperlink>
            <w:r>
              <w:rPr>
                <w:color w:val="392C69"/>
              </w:rPr>
              <w:t>,</w:t>
            </w:r>
          </w:p>
          <w:p w:rsidR="00000000" w:rsidRDefault="00D75E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13.08.2020 </w:t>
            </w:r>
            <w:hyperlink r:id="rId15" w:history="1">
              <w:r>
                <w:rPr>
                  <w:color w:val="0000FF"/>
                </w:rPr>
                <w:t>N 507/25</w:t>
              </w:r>
            </w:hyperlink>
            <w:r>
              <w:rPr>
                <w:color w:val="392C69"/>
              </w:rPr>
              <w:t xml:space="preserve">, от 24.09.2020 </w:t>
            </w:r>
            <w:hyperlink r:id="rId16" w:history="1">
              <w:r>
                <w:rPr>
                  <w:color w:val="0000FF"/>
                </w:rPr>
                <w:t>N 677/29</w:t>
              </w:r>
            </w:hyperlink>
            <w:r>
              <w:rPr>
                <w:color w:val="392C69"/>
              </w:rPr>
              <w:t xml:space="preserve">, от 21.10.2020 </w:t>
            </w:r>
            <w:hyperlink r:id="rId17" w:history="1">
              <w:r>
                <w:rPr>
                  <w:color w:val="0000FF"/>
                </w:rPr>
                <w:t>N 781/32</w:t>
              </w:r>
            </w:hyperlink>
            <w:r>
              <w:rPr>
                <w:color w:val="392C69"/>
              </w:rPr>
              <w:t>,</w:t>
            </w:r>
          </w:p>
          <w:p w:rsidR="00000000" w:rsidRDefault="00D75E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30.12.2020 </w:t>
            </w:r>
            <w:hyperlink r:id="rId18" w:history="1">
              <w:r>
                <w:rPr>
                  <w:color w:val="0000FF"/>
                </w:rPr>
                <w:t>N 1072/44</w:t>
              </w:r>
            </w:hyperlink>
            <w:r>
              <w:rPr>
                <w:color w:val="392C69"/>
              </w:rPr>
              <w:t xml:space="preserve">, от 21.05.2021 </w:t>
            </w:r>
            <w:hyperlink r:id="rId19" w:history="1">
              <w:r>
                <w:rPr>
                  <w:color w:val="0000FF"/>
                </w:rPr>
                <w:t>N 383/16</w:t>
              </w:r>
            </w:hyperlink>
            <w:r>
              <w:rPr>
                <w:color w:val="392C69"/>
              </w:rPr>
              <w:t xml:space="preserve">, от 01.06.2021 </w:t>
            </w:r>
            <w:hyperlink r:id="rId20" w:history="1">
              <w:r>
                <w:rPr>
                  <w:color w:val="0000FF"/>
                </w:rPr>
                <w:t>N 428/18</w:t>
              </w:r>
            </w:hyperlink>
            <w:r>
              <w:rPr>
                <w:color w:val="392C69"/>
              </w:rPr>
              <w:t>,</w:t>
            </w:r>
          </w:p>
          <w:p w:rsidR="00000000" w:rsidRDefault="00D75E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24.06.2021 </w:t>
            </w:r>
            <w:hyperlink r:id="rId21" w:history="1">
              <w:r>
                <w:rPr>
                  <w:color w:val="0000FF"/>
                </w:rPr>
                <w:t>N 503/20</w:t>
              </w:r>
            </w:hyperlink>
            <w:r>
              <w:rPr>
                <w:color w:val="392C69"/>
              </w:rPr>
              <w:t>, от 13.09</w:t>
            </w:r>
            <w:r>
              <w:rPr>
                <w:color w:val="392C69"/>
              </w:rPr>
              <w:t xml:space="preserve">.2021 </w:t>
            </w:r>
            <w:hyperlink r:id="rId22" w:history="1">
              <w:r>
                <w:rPr>
                  <w:color w:val="0000FF"/>
                </w:rPr>
                <w:t>N 828/30</w:t>
              </w:r>
            </w:hyperlink>
            <w:r>
              <w:rPr>
                <w:color w:val="392C69"/>
              </w:rPr>
              <w:t xml:space="preserve">, от 28.09.2021 </w:t>
            </w:r>
            <w:hyperlink r:id="rId23" w:history="1">
              <w:r>
                <w:rPr>
                  <w:color w:val="0000FF"/>
                </w:rPr>
                <w:t>N 933/34</w:t>
              </w:r>
            </w:hyperlink>
            <w:r>
              <w:rPr>
                <w:color w:val="392C69"/>
              </w:rPr>
              <w:t>,</w:t>
            </w:r>
          </w:p>
          <w:p w:rsidR="00000000" w:rsidRDefault="00D75E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10.11.2021 </w:t>
            </w:r>
            <w:hyperlink r:id="rId24" w:history="1">
              <w:r>
                <w:rPr>
                  <w:color w:val="0000FF"/>
                </w:rPr>
                <w:t>N 1131/38</w:t>
              </w:r>
            </w:hyperlink>
            <w:r>
              <w:rPr>
                <w:color w:val="392C69"/>
              </w:rPr>
              <w:t xml:space="preserve">, от 21.12.2021 </w:t>
            </w:r>
            <w:hyperlink r:id="rId25" w:history="1">
              <w:r>
                <w:rPr>
                  <w:color w:val="0000FF"/>
                </w:rPr>
                <w:t>N 1426/43</w:t>
              </w:r>
            </w:hyperlink>
            <w:r>
              <w:rPr>
                <w:color w:val="392C69"/>
              </w:rPr>
              <w:t xml:space="preserve">, от 29.12.2021 </w:t>
            </w:r>
            <w:hyperlink r:id="rId26" w:history="1">
              <w:r>
                <w:rPr>
                  <w:color w:val="0000FF"/>
                </w:rPr>
                <w:t>N 1484/45</w:t>
              </w:r>
            </w:hyperlink>
            <w:r>
              <w:rPr>
                <w:color w:val="392C69"/>
              </w:rPr>
              <w:t>,</w:t>
            </w:r>
          </w:p>
          <w:p w:rsidR="00000000" w:rsidRDefault="00D75E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01.02.2022 </w:t>
            </w:r>
            <w:hyperlink r:id="rId27" w:history="1">
              <w:r>
                <w:rPr>
                  <w:color w:val="0000FF"/>
                </w:rPr>
                <w:t>N 44/2</w:t>
              </w:r>
            </w:hyperlink>
            <w:r>
              <w:rPr>
                <w:color w:val="392C69"/>
              </w:rPr>
              <w:t xml:space="preserve">, от 09.03.2022 </w:t>
            </w:r>
            <w:hyperlink r:id="rId28" w:history="1">
              <w:r>
                <w:rPr>
                  <w:color w:val="0000FF"/>
                </w:rPr>
                <w:t>N 1</w:t>
              </w:r>
              <w:r>
                <w:rPr>
                  <w:color w:val="0000FF"/>
                </w:rPr>
                <w:t>94/6</w:t>
              </w:r>
            </w:hyperlink>
            <w:r>
              <w:rPr>
                <w:color w:val="392C69"/>
              </w:rPr>
              <w:t xml:space="preserve">, от 22.03.2022 </w:t>
            </w:r>
            <w:hyperlink r:id="rId29" w:history="1">
              <w:r>
                <w:rPr>
                  <w:color w:val="0000FF"/>
                </w:rPr>
                <w:t>N 258/9</w:t>
              </w:r>
            </w:hyperlink>
            <w:r>
              <w:rPr>
                <w:color w:val="392C69"/>
              </w:rPr>
              <w:t>,</w:t>
            </w:r>
          </w:p>
          <w:p w:rsidR="00000000" w:rsidRDefault="00D75E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05.04.2022 </w:t>
            </w:r>
            <w:hyperlink r:id="rId30" w:history="1">
              <w:r>
                <w:rPr>
                  <w:color w:val="0000FF"/>
                </w:rPr>
                <w:t>N 320/12</w:t>
              </w:r>
            </w:hyperlink>
            <w:r>
              <w:rPr>
                <w:color w:val="392C69"/>
              </w:rPr>
              <w:t xml:space="preserve">, от 25.04.2022 </w:t>
            </w:r>
            <w:hyperlink r:id="rId31" w:history="1">
              <w:r>
                <w:rPr>
                  <w:color w:val="0000FF"/>
                </w:rPr>
                <w:t>N 411/15</w:t>
              </w:r>
            </w:hyperlink>
            <w:r>
              <w:rPr>
                <w:color w:val="392C69"/>
              </w:rPr>
              <w:t xml:space="preserve">, от 13.05.2022 </w:t>
            </w:r>
            <w:hyperlink r:id="rId32" w:history="1">
              <w:r>
                <w:rPr>
                  <w:color w:val="0000FF"/>
                </w:rPr>
                <w:t>N 472/16</w:t>
              </w:r>
            </w:hyperlink>
            <w:r>
              <w:rPr>
                <w:color w:val="392C69"/>
              </w:rPr>
              <w:t>,</w:t>
            </w:r>
          </w:p>
          <w:p w:rsidR="00000000" w:rsidRDefault="00D75E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12.07.2022 </w:t>
            </w:r>
            <w:hyperlink r:id="rId33" w:history="1">
              <w:r>
                <w:rPr>
                  <w:color w:val="0000FF"/>
                </w:rPr>
                <w:t>N 728/23</w:t>
              </w:r>
            </w:hyperlink>
            <w:r>
              <w:rPr>
                <w:color w:val="392C69"/>
              </w:rPr>
              <w:t xml:space="preserve">, от 29.08.2022 </w:t>
            </w:r>
            <w:hyperlink r:id="rId34" w:history="1">
              <w:r>
                <w:rPr>
                  <w:color w:val="0000FF"/>
                </w:rPr>
                <w:t>N 890/29</w:t>
              </w:r>
            </w:hyperlink>
            <w:r>
              <w:rPr>
                <w:color w:val="392C69"/>
              </w:rPr>
              <w:t xml:space="preserve">, от 07.10.2022 </w:t>
            </w:r>
            <w:hyperlink r:id="rId35" w:history="1">
              <w:r>
                <w:rPr>
                  <w:color w:val="0000FF"/>
                </w:rPr>
                <w:t>N 1080/33</w:t>
              </w:r>
            </w:hyperlink>
            <w:r>
              <w:rPr>
                <w:color w:val="392C69"/>
              </w:rPr>
              <w:t>,</w:t>
            </w:r>
          </w:p>
          <w:p w:rsidR="00000000" w:rsidRDefault="00D75E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07.10.2022 </w:t>
            </w:r>
            <w:hyperlink r:id="rId36" w:history="1">
              <w:r>
                <w:rPr>
                  <w:color w:val="0000FF"/>
                </w:rPr>
                <w:t>N 1084/34</w:t>
              </w:r>
            </w:hyperlink>
            <w:r>
              <w:rPr>
                <w:color w:val="392C69"/>
              </w:rPr>
              <w:t xml:space="preserve">, от 13.10.2022 </w:t>
            </w:r>
            <w:hyperlink r:id="rId37" w:history="1">
              <w:r>
                <w:rPr>
                  <w:color w:val="0000FF"/>
                </w:rPr>
                <w:t>N 1133/34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 xml:space="preserve">от 28.10.2022 </w:t>
            </w:r>
            <w:hyperlink r:id="rId38" w:history="1">
              <w:r>
                <w:rPr>
                  <w:color w:val="0000FF"/>
                </w:rPr>
                <w:t>N 1186/36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E4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75E41">
      <w:pPr>
        <w:pStyle w:val="ConsPlusNormal"/>
        <w:jc w:val="both"/>
      </w:pPr>
    </w:p>
    <w:p w:rsidR="00000000" w:rsidRDefault="00D75E41">
      <w:pPr>
        <w:pStyle w:val="ConsPlusNormal"/>
        <w:ind w:firstLine="540"/>
        <w:jc w:val="both"/>
      </w:pPr>
      <w:r>
        <w:t>Правительство Московской области постановляет:</w:t>
      </w:r>
    </w:p>
    <w:p w:rsidR="00000000" w:rsidRDefault="00D75E41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000000" w:rsidRDefault="00D75E41">
      <w:pPr>
        <w:pStyle w:val="ConsPlusNormal"/>
        <w:spacing w:before="240"/>
        <w:ind w:firstLine="540"/>
        <w:jc w:val="both"/>
      </w:pPr>
      <w:hyperlink w:anchor="Par61" w:tooltip="ПЕРЕЧЕНЬ" w:history="1">
        <w:r>
          <w:rPr>
            <w:color w:val="0000FF"/>
          </w:rPr>
          <w:t>Перечень</w:t>
        </w:r>
      </w:hyperlink>
      <w:r>
        <w:t xml:space="preserve"> государственных услуг, предоставляемых центральными исполнительными органами государственной власти Московской области, предоставление которых организуется по принципу "одного окна" в многофункциональных центрах предоставления государственных и</w:t>
      </w:r>
      <w:r>
        <w:t xml:space="preserve"> муниципальных услуг (далее - Перечень);</w:t>
      </w:r>
    </w:p>
    <w:p w:rsidR="00000000" w:rsidRDefault="00D75E4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МО от 01.08.2018 N 483/26)</w:t>
      </w:r>
    </w:p>
    <w:p w:rsidR="00000000" w:rsidRDefault="00D75E41">
      <w:pPr>
        <w:pStyle w:val="ConsPlusNormal"/>
        <w:spacing w:before="240"/>
        <w:ind w:firstLine="540"/>
        <w:jc w:val="both"/>
      </w:pPr>
      <w:r>
        <w:t xml:space="preserve">Рекомендуемый </w:t>
      </w:r>
      <w:hyperlink w:anchor="Par1005" w:tooltip="РЕКОМЕНДУЕМЫЙ ПЕРЕЧЕНЬ" w:history="1">
        <w:r>
          <w:rPr>
            <w:color w:val="0000FF"/>
          </w:rPr>
          <w:t>перечень</w:t>
        </w:r>
      </w:hyperlink>
      <w:r>
        <w:t xml:space="preserve"> муниципальных услуг, предоставляемых органами местного самоуправления муниципальных образований Московской области, предоставление которых организуется по принципу "одного окна" в многофункциональных центрах предоста</w:t>
      </w:r>
      <w:r>
        <w:t>вления государственных и муниципальных услуг (далее - Рекомендуемый перечень).</w:t>
      </w:r>
    </w:p>
    <w:p w:rsidR="00000000" w:rsidRDefault="00D75E41">
      <w:pPr>
        <w:pStyle w:val="ConsPlusNormal"/>
        <w:spacing w:before="240"/>
        <w:ind w:firstLine="540"/>
        <w:jc w:val="both"/>
      </w:pPr>
      <w:r>
        <w:t>2. Центральным исполнительным органам государственной власти Московской области, государственным учреждениям Московской области:</w:t>
      </w:r>
    </w:p>
    <w:p w:rsidR="00000000" w:rsidRDefault="00D75E41">
      <w:pPr>
        <w:pStyle w:val="ConsPlusNormal"/>
        <w:spacing w:before="240"/>
        <w:ind w:firstLine="540"/>
        <w:jc w:val="both"/>
      </w:pPr>
      <w:r>
        <w:t>заключить с Государственным казенным учреждением</w:t>
      </w:r>
      <w:r>
        <w:t xml:space="preserve"> Московской области "Московский областной многофункциональный центр предоставления государственных и муниципальных услуг" (далее - уполномоченный многофункциональный центр Московской области) соглашения (дополнительные соглашения к ранее заключенным соглаш</w:t>
      </w:r>
      <w:r>
        <w:t xml:space="preserve">ениям) о взаимодействии при организации предоставления в многофункциональных центрах предоставления государственных и </w:t>
      </w:r>
      <w:r>
        <w:lastRenderedPageBreak/>
        <w:t xml:space="preserve">муниципальных услуг муниципальных образований Московской области государственных услуг в соответствии с </w:t>
      </w:r>
      <w:hyperlink w:anchor="Par83" w:tooltip="Раздел 1. Перечень государственных услуг, предоставление которых организуется в многофункциональных центрах предоставления государственных и муниципальных услуг в части приема документов и выдачи результатов предоставления государственных услуг" w:history="1">
        <w:r>
          <w:rPr>
            <w:color w:val="0000FF"/>
          </w:rPr>
          <w:t>разделами 1</w:t>
        </w:r>
      </w:hyperlink>
      <w:r>
        <w:t xml:space="preserve">, </w:t>
      </w:r>
      <w:hyperlink w:anchor="Par514" w:tooltip="Раздел 2. Перечень государственных услуг, подача заявлений по которым осуществляется в электронном виде посредством Государственной информационной системы Московской области &quot;Портал государственных и муниципальных услуг (функций) Московской области&quot; с выдачей результатов в многофункциональных центрах предоставления государственных и муниципальных услуг" w:history="1">
        <w:r>
          <w:rPr>
            <w:color w:val="0000FF"/>
          </w:rPr>
          <w:t>2</w:t>
        </w:r>
      </w:hyperlink>
      <w:r>
        <w:t xml:space="preserve"> Перечня, указанного в абзаце втором пункта 1 настоящего постановления.</w:t>
      </w:r>
    </w:p>
    <w:p w:rsidR="00000000" w:rsidRDefault="00D75E41">
      <w:pPr>
        <w:pStyle w:val="ConsPlusNormal"/>
        <w:spacing w:before="240"/>
        <w:ind w:firstLine="540"/>
        <w:jc w:val="both"/>
      </w:pPr>
      <w:r>
        <w:t>3. Уполномоченному многофункциональному центру Московской о</w:t>
      </w:r>
      <w:r>
        <w:t>бласти организовать предоставление государственных и муниципальных услуг на территории Московской области посредством заключения договоров (дополнительных соглашений к ранее заключенным договорам) с многофункциональными центрами предоставления государствен</w:t>
      </w:r>
      <w:r>
        <w:t>ных и муниципальных услуг Московской области (далее - МФЦ).</w:t>
      </w:r>
    </w:p>
    <w:p w:rsidR="00000000" w:rsidRDefault="00D75E41">
      <w:pPr>
        <w:pStyle w:val="ConsPlusNormal"/>
        <w:spacing w:before="240"/>
        <w:ind w:firstLine="540"/>
        <w:jc w:val="both"/>
      </w:pPr>
      <w:r>
        <w:t>4. Центральным исполнительным органам государственной власти Московской области, государственным учреждениям Московской области, уполномоченному многофункциональному центру Московской области совм</w:t>
      </w:r>
      <w:r>
        <w:t xml:space="preserve">естно с Министерством государственного управления, информационных технологий и связи Московской области организовать предоставление в МФЦ государственных услуг в соответствии с </w:t>
      </w:r>
      <w:hyperlink w:anchor="Par83" w:tooltip="Раздел 1. Перечень государственных услуг, предоставление которых организуется в многофункциональных центрах предоставления государственных и муниципальных услуг в части приема документов и выдачи результатов предоставления государственных услуг" w:history="1">
        <w:r>
          <w:rPr>
            <w:color w:val="0000FF"/>
          </w:rPr>
          <w:t>разделами 1</w:t>
        </w:r>
      </w:hyperlink>
      <w:r>
        <w:t xml:space="preserve"> и </w:t>
      </w:r>
      <w:hyperlink w:anchor="Par514" w:tooltip="Раздел 2. Перечень государственных услуг, подача заявлений по которым осуществляется в электронном виде посредством Государственной информационной системы Московской области &quot;Портал государственных и муниципальных услуг (функций) Московской области&quot; с выдачей результатов в многофункциональных центрах предоставления государственных и муниципальных услуг" w:history="1">
        <w:r>
          <w:rPr>
            <w:color w:val="0000FF"/>
          </w:rPr>
          <w:t>2</w:t>
        </w:r>
      </w:hyperlink>
      <w:r>
        <w:t xml:space="preserve"> Перечня, указанного в пункте 1 настоящего постановления.</w:t>
      </w:r>
    </w:p>
    <w:p w:rsidR="00000000" w:rsidRDefault="00D75E4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МО от 28.05.2019 N 296/16)</w:t>
      </w:r>
    </w:p>
    <w:p w:rsidR="00000000" w:rsidRDefault="00D75E41">
      <w:pPr>
        <w:pStyle w:val="ConsPlusNormal"/>
        <w:spacing w:before="240"/>
        <w:ind w:firstLine="540"/>
        <w:jc w:val="both"/>
      </w:pPr>
      <w:r>
        <w:t>5. Рекомендовать органам местного самоуправления муниципальных образований Московской области (далее - органы местного самоуправления):</w:t>
      </w:r>
    </w:p>
    <w:p w:rsidR="00000000" w:rsidRDefault="00D75E41">
      <w:pPr>
        <w:pStyle w:val="ConsPlusNormal"/>
        <w:spacing w:before="240"/>
        <w:ind w:firstLine="540"/>
        <w:jc w:val="both"/>
      </w:pPr>
      <w:r>
        <w:t xml:space="preserve">руководствоваться Рекомендуемым </w:t>
      </w:r>
      <w:hyperlink w:anchor="Par1005" w:tooltip="РЕКОМЕНДУЕМЫЙ ПЕРЕЧЕНЬ" w:history="1">
        <w:r>
          <w:rPr>
            <w:color w:val="0000FF"/>
          </w:rPr>
          <w:t>перечнем</w:t>
        </w:r>
      </w:hyperlink>
      <w:r>
        <w:t>, указанным в абзаце третьем пункта 1 настоящего постановления, при формировании перечней муниципальных услуг, предоставляемых органами местного самоуправления в МФЦ;</w:t>
      </w:r>
    </w:p>
    <w:p w:rsidR="00000000" w:rsidRDefault="00D75E41">
      <w:pPr>
        <w:pStyle w:val="ConsPlusNormal"/>
        <w:spacing w:before="240"/>
        <w:ind w:firstLine="540"/>
        <w:jc w:val="both"/>
      </w:pPr>
      <w:r>
        <w:t>принять меры по обеспечению организации предоставления</w:t>
      </w:r>
      <w:r>
        <w:t xml:space="preserve"> в МФЦ:</w:t>
      </w:r>
    </w:p>
    <w:p w:rsidR="00000000" w:rsidRDefault="00D75E41">
      <w:pPr>
        <w:pStyle w:val="ConsPlusNormal"/>
        <w:spacing w:before="240"/>
        <w:ind w:firstLine="540"/>
        <w:jc w:val="both"/>
      </w:pPr>
      <w:r>
        <w:t xml:space="preserve">государственных услуг, оказываемых органами местного самоуправления, в соответствии с </w:t>
      </w:r>
      <w:hyperlink w:anchor="Par877" w:tooltip="Раздел 3. Перечень государственных услуг, оказываемых органами местного самоуправления муниципальных образований Московской области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части приема документов и выдачи результатов предоставления государственных услуг" w:history="1">
        <w:r>
          <w:rPr>
            <w:color w:val="0000FF"/>
          </w:rPr>
          <w:t>разделами 3</w:t>
        </w:r>
      </w:hyperlink>
      <w:r>
        <w:t xml:space="preserve">, </w:t>
      </w:r>
      <w:hyperlink w:anchor="Par908" w:tooltip="Раздел 4. Перечень государственных услуг, оказываемых органами местного самоуправления муниципальных образований Московской области, подача заявлений по которым осуществляется в электронном виде посредством Государственной информационной системы Московской области &quot;Портал государственных и муниципальных услуг (функций) Московской области&quot; с выдачей результатов в многофункциональных центрах предоставления государственных и муниципальных услуг" w:history="1">
        <w:r>
          <w:rPr>
            <w:color w:val="0000FF"/>
          </w:rPr>
          <w:t>4</w:t>
        </w:r>
      </w:hyperlink>
      <w:r>
        <w:t xml:space="preserve"> Перечня, указанного в абзаце втором пункта 1 на</w:t>
      </w:r>
      <w:r>
        <w:t>стоящего постановления;</w:t>
      </w:r>
    </w:p>
    <w:p w:rsidR="00000000" w:rsidRDefault="00D75E4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МО от 28.05.2019 N 296/16)</w:t>
      </w:r>
    </w:p>
    <w:p w:rsidR="00000000" w:rsidRDefault="00D75E41">
      <w:pPr>
        <w:pStyle w:val="ConsPlusNormal"/>
        <w:spacing w:before="240"/>
        <w:ind w:firstLine="540"/>
        <w:jc w:val="both"/>
      </w:pPr>
      <w:r>
        <w:t xml:space="preserve">муниципальных услуг в соответствии с Рекомендуемым </w:t>
      </w:r>
      <w:hyperlink w:anchor="Par1005" w:tooltip="РЕКОМЕНДУЕМЫЙ ПЕРЕЧЕНЬ" w:history="1">
        <w:r>
          <w:rPr>
            <w:color w:val="0000FF"/>
          </w:rPr>
          <w:t>перечнем</w:t>
        </w:r>
      </w:hyperlink>
      <w:r>
        <w:t>, указанным в абзаце третьем пункта 1 настоящего постановления;</w:t>
      </w:r>
    </w:p>
    <w:p w:rsidR="00000000" w:rsidRDefault="00D75E41">
      <w:pPr>
        <w:pStyle w:val="ConsPlusNormal"/>
        <w:spacing w:before="240"/>
        <w:ind w:firstLine="540"/>
        <w:jc w:val="both"/>
      </w:pPr>
      <w:r>
        <w:t>иных муниципальных услуг, предоставление которых может быть организовано по принципу "одного окна".</w:t>
      </w:r>
    </w:p>
    <w:p w:rsidR="00000000" w:rsidRDefault="00D75E41">
      <w:pPr>
        <w:pStyle w:val="ConsPlusNormal"/>
        <w:spacing w:before="240"/>
        <w:ind w:firstLine="540"/>
        <w:jc w:val="both"/>
      </w:pPr>
      <w:r>
        <w:t>6. Признать утратившими силу:</w:t>
      </w:r>
    </w:p>
    <w:p w:rsidR="00000000" w:rsidRDefault="00D75E41">
      <w:pPr>
        <w:pStyle w:val="ConsPlusNormal"/>
        <w:spacing w:before="240"/>
        <w:ind w:firstLine="540"/>
        <w:jc w:val="both"/>
      </w:pPr>
      <w:hyperlink r:id="rId42" w:history="1">
        <w:r>
          <w:rPr>
            <w:color w:val="0000FF"/>
          </w:rPr>
          <w:t>пункты 1</w:t>
        </w:r>
      </w:hyperlink>
      <w:r>
        <w:t xml:space="preserve">, </w:t>
      </w:r>
      <w:hyperlink r:id="rId43" w:history="1">
        <w:r>
          <w:rPr>
            <w:color w:val="0000FF"/>
          </w:rPr>
          <w:t>2</w:t>
        </w:r>
      </w:hyperlink>
      <w:r>
        <w:t xml:space="preserve"> постановления</w:t>
      </w:r>
      <w:r>
        <w:t xml:space="preserve"> Правительства Московской области от 27.09.2013 N 777/42 "Об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</w:t>
      </w:r>
      <w:r>
        <w:t>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"одного окна", в том числе на базе многофункциональных центров предоставления го</w:t>
      </w:r>
      <w:r>
        <w:t xml:space="preserve">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</w:t>
      </w:r>
      <w:r>
        <w:lastRenderedPageBreak/>
        <w:t>другими организациями</w:t>
      </w:r>
      <w:r>
        <w:t>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услуг";</w:t>
      </w:r>
    </w:p>
    <w:p w:rsidR="00000000" w:rsidRDefault="00D75E41">
      <w:pPr>
        <w:pStyle w:val="ConsPlusNormal"/>
        <w:spacing w:before="240"/>
        <w:ind w:firstLine="540"/>
        <w:jc w:val="both"/>
      </w:pPr>
      <w:r>
        <w:t xml:space="preserve">пункты 1, 2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Московской области от 12.08.2014 N 631/30 "О внесении изменений в постановление Правительства Московской области от 27.09.2013 N 777/42 "Об организации предоставления государственных услуг исполнительных орга</w:t>
      </w:r>
      <w:r>
        <w:t>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</w:t>
      </w:r>
      <w:r>
        <w:t>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</w:t>
      </w:r>
      <w:r>
        <w:t>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"одного окна", в том числе на базе многофункциональных центров предоставления г</w:t>
      </w:r>
      <w:r>
        <w:t>осударственных и муниципальных услуг";</w:t>
      </w:r>
    </w:p>
    <w:p w:rsidR="00000000" w:rsidRDefault="00D75E41">
      <w:pPr>
        <w:pStyle w:val="ConsPlusNormal"/>
        <w:spacing w:before="240"/>
        <w:ind w:firstLine="540"/>
        <w:jc w:val="both"/>
      </w:pPr>
      <w:hyperlink r:id="rId45" w:history="1">
        <w:r>
          <w:rPr>
            <w:color w:val="0000FF"/>
          </w:rPr>
          <w:t>пункты 1</w:t>
        </w:r>
      </w:hyperlink>
      <w:r>
        <w:t xml:space="preserve">, </w:t>
      </w:r>
      <w:hyperlink r:id="rId46" w:history="1">
        <w:r>
          <w:rPr>
            <w:color w:val="0000FF"/>
          </w:rPr>
          <w:t>2</w:t>
        </w:r>
      </w:hyperlink>
      <w:r>
        <w:t xml:space="preserve"> постановления Правительства Московской области от 08.06.2015 N 425/21 "О внесении изменений в постановление Правительства Московской обла</w:t>
      </w:r>
      <w:r>
        <w:t>сти от 27.09.2013 N 777/42 "Об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</w:t>
      </w:r>
      <w:r>
        <w:t xml:space="preserve">и перечня государственных услуг исполнительных органов государственной власти Московской области,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</w:t>
      </w:r>
      <w:r>
        <w:t>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</w:t>
      </w:r>
      <w:r>
        <w:t>изуется по принципу "одного окна", в том числе на базе многофункциональных центров предоставления государственных и муниципальных услуг".</w:t>
      </w:r>
    </w:p>
    <w:p w:rsidR="00000000" w:rsidRDefault="00D75E41">
      <w:pPr>
        <w:pStyle w:val="ConsPlusNormal"/>
        <w:spacing w:before="240"/>
        <w:ind w:firstLine="540"/>
        <w:jc w:val="both"/>
      </w:pPr>
      <w:r>
        <w:t>7. Главному управлению по информационной политике Московской области обеспечить официальное опубликование настоящего п</w:t>
      </w:r>
      <w:r>
        <w:t xml:space="preserve">остановления в газете "Ежедневные новости. Подмосковье", "Информационном вестнике Правительства Московской области", размещение (опубликование) на сайте Правительства Московской области в Интернет-портале Правительства Московской области и на "Официальном </w:t>
      </w:r>
      <w:r>
        <w:t>интернет-портале правовой информации" (www.pravo.gov.ru).</w:t>
      </w:r>
    </w:p>
    <w:p w:rsidR="00000000" w:rsidRDefault="00D75E41">
      <w:pPr>
        <w:pStyle w:val="ConsPlusNormal"/>
        <w:spacing w:before="240"/>
        <w:ind w:firstLine="540"/>
        <w:jc w:val="both"/>
      </w:pPr>
      <w:r>
        <w:t>8. Настоящее постановление вступает в силу через десять дней после его официального опубликования.</w:t>
      </w:r>
    </w:p>
    <w:p w:rsidR="00000000" w:rsidRDefault="00D75E41">
      <w:pPr>
        <w:pStyle w:val="ConsPlusNormal"/>
        <w:spacing w:before="240"/>
        <w:ind w:firstLine="540"/>
        <w:jc w:val="both"/>
      </w:pPr>
      <w:r>
        <w:t>9. Контроль за выполнением настоящего постановления возложить на Вице-губернатора Московской област</w:t>
      </w:r>
      <w:r>
        <w:t>и Каклюгину И.А.</w:t>
      </w:r>
    </w:p>
    <w:p w:rsidR="00000000" w:rsidRDefault="00D75E41">
      <w:pPr>
        <w:pStyle w:val="ConsPlusNormal"/>
        <w:jc w:val="both"/>
      </w:pPr>
      <w:r>
        <w:t xml:space="preserve">(п. 9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МО от 25.04.2022 N 411/15)</w:t>
      </w:r>
    </w:p>
    <w:p w:rsidR="00000000" w:rsidRDefault="00D75E41">
      <w:pPr>
        <w:pStyle w:val="ConsPlusNormal"/>
        <w:jc w:val="both"/>
      </w:pPr>
    </w:p>
    <w:p w:rsidR="00000000" w:rsidRDefault="00D75E41">
      <w:pPr>
        <w:pStyle w:val="ConsPlusNormal"/>
        <w:jc w:val="right"/>
      </w:pPr>
      <w:r>
        <w:t>Губернатор Московской области</w:t>
      </w:r>
    </w:p>
    <w:p w:rsidR="00000000" w:rsidRDefault="00D75E41">
      <w:pPr>
        <w:pStyle w:val="ConsPlusNormal"/>
        <w:jc w:val="right"/>
      </w:pPr>
      <w:r>
        <w:t>А.Ю. Воробьев</w:t>
      </w:r>
    </w:p>
    <w:p w:rsidR="00000000" w:rsidRDefault="00D75E41">
      <w:pPr>
        <w:pStyle w:val="ConsPlusNormal"/>
        <w:jc w:val="both"/>
      </w:pPr>
    </w:p>
    <w:p w:rsidR="00000000" w:rsidRDefault="00D75E41">
      <w:pPr>
        <w:pStyle w:val="ConsPlusNormal"/>
        <w:jc w:val="both"/>
      </w:pPr>
    </w:p>
    <w:p w:rsidR="00000000" w:rsidRDefault="00D75E41">
      <w:pPr>
        <w:pStyle w:val="ConsPlusNormal"/>
        <w:jc w:val="both"/>
      </w:pPr>
    </w:p>
    <w:p w:rsidR="00000000" w:rsidRDefault="00D75E41">
      <w:pPr>
        <w:pStyle w:val="ConsPlusNormal"/>
        <w:jc w:val="both"/>
      </w:pPr>
    </w:p>
    <w:p w:rsidR="00000000" w:rsidRDefault="00D75E41">
      <w:pPr>
        <w:pStyle w:val="ConsPlusNormal"/>
        <w:jc w:val="both"/>
      </w:pPr>
    </w:p>
    <w:p w:rsidR="00000000" w:rsidRDefault="00D75E41">
      <w:pPr>
        <w:pStyle w:val="ConsPlusNormal"/>
        <w:jc w:val="right"/>
        <w:outlineLvl w:val="0"/>
      </w:pPr>
      <w:r>
        <w:t>Утвержден</w:t>
      </w:r>
    </w:p>
    <w:p w:rsidR="00000000" w:rsidRDefault="00D75E41">
      <w:pPr>
        <w:pStyle w:val="ConsPlusNormal"/>
        <w:jc w:val="right"/>
      </w:pPr>
      <w:r>
        <w:t>постановлением Правительства</w:t>
      </w:r>
    </w:p>
    <w:p w:rsidR="00000000" w:rsidRDefault="00D75E41">
      <w:pPr>
        <w:pStyle w:val="ConsPlusNormal"/>
        <w:jc w:val="right"/>
      </w:pPr>
      <w:r>
        <w:t>Московской области</w:t>
      </w:r>
    </w:p>
    <w:p w:rsidR="00000000" w:rsidRDefault="00D75E41">
      <w:pPr>
        <w:pStyle w:val="ConsPlusNormal"/>
        <w:jc w:val="right"/>
      </w:pPr>
      <w:r>
        <w:t>от 19 декабря 2017 г. N 1071/46</w:t>
      </w:r>
    </w:p>
    <w:p w:rsidR="00000000" w:rsidRDefault="00D75E41">
      <w:pPr>
        <w:pStyle w:val="ConsPlusNormal"/>
        <w:jc w:val="both"/>
      </w:pPr>
    </w:p>
    <w:p w:rsidR="00000000" w:rsidRDefault="00D75E41">
      <w:pPr>
        <w:pStyle w:val="ConsPlusTitle"/>
        <w:jc w:val="center"/>
      </w:pPr>
      <w:bookmarkStart w:id="1" w:name="Par61"/>
      <w:bookmarkEnd w:id="1"/>
      <w:r>
        <w:t>ПЕРЕЧЕНЬ</w:t>
      </w:r>
    </w:p>
    <w:p w:rsidR="00000000" w:rsidRDefault="00D75E41">
      <w:pPr>
        <w:pStyle w:val="ConsPlusTitle"/>
        <w:jc w:val="center"/>
      </w:pPr>
      <w:r>
        <w:t>ГОСУДАРСТВЕННЫХ УСЛУГ, ПРЕДОСТАВЛЯЕМЫХ ЦЕНТРАЛЬНЫМИ</w:t>
      </w:r>
    </w:p>
    <w:p w:rsidR="00000000" w:rsidRDefault="00D75E41">
      <w:pPr>
        <w:pStyle w:val="ConsPlusTitle"/>
        <w:jc w:val="center"/>
      </w:pPr>
      <w:r>
        <w:t>ИСПОЛНИТЕЛЬНЫМИ ОРГАНАМИ ГОСУДАРСТВЕННОЙ ВЛАСТИ</w:t>
      </w:r>
    </w:p>
    <w:p w:rsidR="00000000" w:rsidRDefault="00D75E41">
      <w:pPr>
        <w:pStyle w:val="ConsPlusTitle"/>
        <w:jc w:val="center"/>
      </w:pPr>
      <w:r>
        <w:t>МОСКОВСКОЙ ОБЛАСТИ, ПРЕДОСТАВЛЕНИЕ КОТОРЫХ</w:t>
      </w:r>
    </w:p>
    <w:p w:rsidR="00000000" w:rsidRDefault="00D75E41">
      <w:pPr>
        <w:pStyle w:val="ConsPlusTitle"/>
        <w:jc w:val="center"/>
      </w:pPr>
      <w:r>
        <w:t>ОРГ</w:t>
      </w:r>
      <w:r>
        <w:t>АНИЗУЕТСЯ ПО ПРИНЦИПУ "ОДНОГО ОКНА" В МНОГОФУНКЦИОНАЛЬНЫХ</w:t>
      </w:r>
    </w:p>
    <w:p w:rsidR="00000000" w:rsidRDefault="00D75E41">
      <w:pPr>
        <w:pStyle w:val="ConsPlusTitle"/>
        <w:jc w:val="center"/>
      </w:pPr>
      <w:r>
        <w:t>ЦЕНТРАХ ПРЕДОСТАВЛЕНИЯ ГОСУДАРСТВЕННЫХ И МУНИЦИПАЛЬНЫХ УСЛУГ</w:t>
      </w:r>
    </w:p>
    <w:p w:rsidR="00000000" w:rsidRDefault="00D75E4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E4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E4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75E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75E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МО</w:t>
            </w:r>
          </w:p>
          <w:p w:rsidR="00000000" w:rsidRDefault="00D75E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28.05.2019 </w:t>
            </w:r>
            <w:hyperlink r:id="rId48" w:history="1">
              <w:r>
                <w:rPr>
                  <w:color w:val="0000FF"/>
                </w:rPr>
                <w:t>N 296/16</w:t>
              </w:r>
            </w:hyperlink>
            <w:r>
              <w:rPr>
                <w:color w:val="392C69"/>
              </w:rPr>
              <w:t xml:space="preserve">, от 25.03.2020 </w:t>
            </w:r>
            <w:hyperlink r:id="rId49" w:history="1">
              <w:r>
                <w:rPr>
                  <w:color w:val="0000FF"/>
                </w:rPr>
                <w:t>N 139/6</w:t>
              </w:r>
            </w:hyperlink>
            <w:r>
              <w:rPr>
                <w:color w:val="392C69"/>
              </w:rPr>
              <w:t xml:space="preserve">, от 13.05.2020 </w:t>
            </w:r>
            <w:hyperlink r:id="rId50" w:history="1">
              <w:r>
                <w:rPr>
                  <w:color w:val="0000FF"/>
                </w:rPr>
                <w:t>N 249/13</w:t>
              </w:r>
            </w:hyperlink>
            <w:r>
              <w:rPr>
                <w:color w:val="392C69"/>
              </w:rPr>
              <w:t>,</w:t>
            </w:r>
          </w:p>
          <w:p w:rsidR="00000000" w:rsidRDefault="00D75E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13.08.2020 </w:t>
            </w:r>
            <w:hyperlink r:id="rId51" w:history="1">
              <w:r>
                <w:rPr>
                  <w:color w:val="0000FF"/>
                </w:rPr>
                <w:t>N 507/25</w:t>
              </w:r>
            </w:hyperlink>
            <w:r>
              <w:rPr>
                <w:color w:val="392C69"/>
              </w:rPr>
              <w:t xml:space="preserve">, от 24.09.2020 </w:t>
            </w:r>
            <w:hyperlink r:id="rId52" w:history="1">
              <w:r>
                <w:rPr>
                  <w:color w:val="0000FF"/>
                </w:rPr>
                <w:t>N 677/29</w:t>
              </w:r>
            </w:hyperlink>
            <w:r>
              <w:rPr>
                <w:color w:val="392C69"/>
              </w:rPr>
              <w:t xml:space="preserve">, от 21.10.2020 </w:t>
            </w:r>
            <w:hyperlink r:id="rId53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781/32</w:t>
              </w:r>
            </w:hyperlink>
            <w:r>
              <w:rPr>
                <w:color w:val="392C69"/>
              </w:rPr>
              <w:t>,</w:t>
            </w:r>
          </w:p>
          <w:p w:rsidR="00000000" w:rsidRDefault="00D75E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30.12.2020 </w:t>
            </w:r>
            <w:hyperlink r:id="rId54" w:history="1">
              <w:r>
                <w:rPr>
                  <w:color w:val="0000FF"/>
                </w:rPr>
                <w:t>N 1072/44</w:t>
              </w:r>
            </w:hyperlink>
            <w:r>
              <w:rPr>
                <w:color w:val="392C69"/>
              </w:rPr>
              <w:t xml:space="preserve">, от 21.05.2021 </w:t>
            </w:r>
            <w:hyperlink r:id="rId55" w:history="1">
              <w:r>
                <w:rPr>
                  <w:color w:val="0000FF"/>
                </w:rPr>
                <w:t>N 383/16</w:t>
              </w:r>
            </w:hyperlink>
            <w:r>
              <w:rPr>
                <w:color w:val="392C69"/>
              </w:rPr>
              <w:t xml:space="preserve">, от 01.06.2021 </w:t>
            </w:r>
            <w:hyperlink r:id="rId56" w:history="1">
              <w:r>
                <w:rPr>
                  <w:color w:val="0000FF"/>
                </w:rPr>
                <w:t>N 428/18</w:t>
              </w:r>
            </w:hyperlink>
            <w:r>
              <w:rPr>
                <w:color w:val="392C69"/>
              </w:rPr>
              <w:t>,</w:t>
            </w:r>
          </w:p>
          <w:p w:rsidR="00000000" w:rsidRDefault="00D75E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24.06.2021 </w:t>
            </w:r>
            <w:hyperlink r:id="rId57" w:history="1">
              <w:r>
                <w:rPr>
                  <w:color w:val="0000FF"/>
                </w:rPr>
                <w:t>N 503/20</w:t>
              </w:r>
            </w:hyperlink>
            <w:r>
              <w:rPr>
                <w:color w:val="392C69"/>
              </w:rPr>
              <w:t xml:space="preserve">, от 13.09.2021 </w:t>
            </w:r>
            <w:hyperlink r:id="rId58" w:history="1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828/30</w:t>
              </w:r>
            </w:hyperlink>
            <w:r>
              <w:rPr>
                <w:color w:val="392C69"/>
              </w:rPr>
              <w:t xml:space="preserve">, от 28.09.2021 </w:t>
            </w:r>
            <w:hyperlink r:id="rId59" w:history="1">
              <w:r>
                <w:rPr>
                  <w:color w:val="0000FF"/>
                </w:rPr>
                <w:t>N 933/34</w:t>
              </w:r>
            </w:hyperlink>
            <w:r>
              <w:rPr>
                <w:color w:val="392C69"/>
              </w:rPr>
              <w:t>,</w:t>
            </w:r>
          </w:p>
          <w:p w:rsidR="00000000" w:rsidRDefault="00D75E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10.11.2021 </w:t>
            </w:r>
            <w:hyperlink r:id="rId60" w:history="1">
              <w:r>
                <w:rPr>
                  <w:color w:val="0000FF"/>
                </w:rPr>
                <w:t>N 1131/38</w:t>
              </w:r>
            </w:hyperlink>
            <w:r>
              <w:rPr>
                <w:color w:val="392C69"/>
              </w:rPr>
              <w:t xml:space="preserve">, от 21.12.2021 </w:t>
            </w:r>
            <w:hyperlink r:id="rId61" w:history="1">
              <w:r>
                <w:rPr>
                  <w:color w:val="0000FF"/>
                </w:rPr>
                <w:t>N 1426/43</w:t>
              </w:r>
            </w:hyperlink>
            <w:r>
              <w:rPr>
                <w:color w:val="392C69"/>
              </w:rPr>
              <w:t xml:space="preserve">, от 29.12.2021 </w:t>
            </w:r>
            <w:hyperlink r:id="rId62" w:history="1">
              <w:r>
                <w:rPr>
                  <w:color w:val="0000FF"/>
                </w:rPr>
                <w:t>N 1484/45</w:t>
              </w:r>
            </w:hyperlink>
            <w:r>
              <w:rPr>
                <w:color w:val="392C69"/>
              </w:rPr>
              <w:t>,</w:t>
            </w:r>
          </w:p>
          <w:p w:rsidR="00000000" w:rsidRDefault="00D75E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01.02.2022 </w:t>
            </w:r>
            <w:hyperlink r:id="rId63" w:history="1">
              <w:r>
                <w:rPr>
                  <w:color w:val="0000FF"/>
                </w:rPr>
                <w:t>N 44/2</w:t>
              </w:r>
            </w:hyperlink>
            <w:r>
              <w:rPr>
                <w:color w:val="392C69"/>
              </w:rPr>
              <w:t xml:space="preserve">, от 09.03.2022 </w:t>
            </w:r>
            <w:hyperlink r:id="rId64" w:history="1">
              <w:r>
                <w:rPr>
                  <w:color w:val="0000FF"/>
                </w:rPr>
                <w:t>N 194/6</w:t>
              </w:r>
            </w:hyperlink>
            <w:r>
              <w:rPr>
                <w:color w:val="392C69"/>
              </w:rPr>
              <w:t xml:space="preserve">, от 22.03.2022 </w:t>
            </w:r>
            <w:hyperlink r:id="rId65" w:history="1">
              <w:r>
                <w:rPr>
                  <w:color w:val="0000FF"/>
                </w:rPr>
                <w:t>N 258/9</w:t>
              </w:r>
            </w:hyperlink>
            <w:r>
              <w:rPr>
                <w:color w:val="392C69"/>
              </w:rPr>
              <w:t>,</w:t>
            </w:r>
          </w:p>
          <w:p w:rsidR="00000000" w:rsidRDefault="00D75E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05.04.2022 </w:t>
            </w:r>
            <w:hyperlink r:id="rId66" w:history="1">
              <w:r>
                <w:rPr>
                  <w:color w:val="0000FF"/>
                </w:rPr>
                <w:t>N 320/12</w:t>
              </w:r>
            </w:hyperlink>
            <w:r>
              <w:rPr>
                <w:color w:val="392C69"/>
              </w:rPr>
              <w:t xml:space="preserve">, от 25.04.2022 </w:t>
            </w:r>
            <w:hyperlink r:id="rId67" w:history="1">
              <w:r>
                <w:rPr>
                  <w:color w:val="0000FF"/>
                </w:rPr>
                <w:t>N 411/15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 xml:space="preserve">от 12.07.2022 </w:t>
            </w:r>
            <w:hyperlink r:id="rId68" w:history="1">
              <w:r>
                <w:rPr>
                  <w:color w:val="0000FF"/>
                </w:rPr>
                <w:t>N 728/23</w:t>
              </w:r>
            </w:hyperlink>
            <w:r>
              <w:rPr>
                <w:color w:val="392C69"/>
              </w:rPr>
              <w:t>,</w:t>
            </w:r>
          </w:p>
          <w:p w:rsidR="00000000" w:rsidRDefault="00D75E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29.08.2022 </w:t>
            </w:r>
            <w:hyperlink r:id="rId69" w:history="1">
              <w:r>
                <w:rPr>
                  <w:color w:val="0000FF"/>
                </w:rPr>
                <w:t>N 890/29</w:t>
              </w:r>
            </w:hyperlink>
            <w:r>
              <w:rPr>
                <w:color w:val="392C69"/>
              </w:rPr>
              <w:t xml:space="preserve">, от 07.10.2022 </w:t>
            </w:r>
            <w:hyperlink r:id="rId70" w:history="1">
              <w:r>
                <w:rPr>
                  <w:color w:val="0000FF"/>
                </w:rPr>
                <w:t>N 1080/33</w:t>
              </w:r>
            </w:hyperlink>
            <w:r>
              <w:rPr>
                <w:color w:val="392C69"/>
              </w:rPr>
              <w:t xml:space="preserve">, от 07.10.2022 </w:t>
            </w:r>
            <w:hyperlink r:id="rId71" w:history="1">
              <w:r>
                <w:rPr>
                  <w:color w:val="0000FF"/>
                </w:rPr>
                <w:t>N 1084/34</w:t>
              </w:r>
            </w:hyperlink>
            <w:r>
              <w:rPr>
                <w:color w:val="392C69"/>
              </w:rPr>
              <w:t>,</w:t>
            </w:r>
          </w:p>
          <w:p w:rsidR="00000000" w:rsidRDefault="00D75E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13.10.2022 </w:t>
            </w:r>
            <w:hyperlink r:id="rId72" w:history="1">
              <w:r>
                <w:rPr>
                  <w:color w:val="0000FF"/>
                </w:rPr>
                <w:t>N 1133/34</w:t>
              </w:r>
            </w:hyperlink>
            <w:r>
              <w:rPr>
                <w:color w:val="392C69"/>
              </w:rPr>
              <w:t xml:space="preserve">, от 28.10.2022 </w:t>
            </w:r>
            <w:hyperlink r:id="rId73" w:history="1">
              <w:r>
                <w:rPr>
                  <w:color w:val="0000FF"/>
                </w:rPr>
                <w:t>N 1186/36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E4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75E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350"/>
        <w:gridCol w:w="2041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center"/>
            </w:pPr>
            <w:r>
              <w:t>Наименование государственной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center"/>
            </w:pPr>
            <w:r>
              <w:t>Услуги, предоставляемые на основании запроса на предоставление нескольких услуг (да/нет)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1"/>
            </w:pPr>
            <w:bookmarkStart w:id="2" w:name="Par83"/>
            <w:bookmarkEnd w:id="2"/>
            <w:r>
              <w:t>Раздел 1. Перечень государственных услуг, предоставление которых организуется в многофункциональных центрах предоставления государственных и муниципальных услуг в части приема документов и выдачи результатов предоставления государственных услуг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Министер</w:t>
            </w:r>
            <w:r>
              <w:t>ство здравоохранения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 xml:space="preserve">Лицензирование деятельности по обороту наркотических </w:t>
            </w:r>
            <w:r>
              <w:lastRenderedPageBreak/>
              <w:t xml:space="preserve">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</w:t>
            </w:r>
            <w:r>
              <w:t>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</w:t>
            </w:r>
            <w:r>
              <w:t xml:space="preserve"> аптечными организациями, подведомственными федеральным органам исполнительной власти)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lastRenderedPageBreak/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Присвоение и подтверждение квалификационных категорий специалистов, работающих в системе здравоохранения Российской Федерации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Постановка на учет и предоста</w:t>
            </w:r>
            <w:r>
              <w:t>вление информации об организации оказания высокотехнологичной медицинской помощи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Постановка на учет и предоставление информации об организации оказания медицинской помощи, предусмотренной законодательством Московской области для определенной категори</w:t>
            </w:r>
            <w:r>
              <w:t>и граждан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 xml:space="preserve">Прикрепление граждан к медицинской организации при оказании им медицинской помощи </w:t>
            </w:r>
            <w:hyperlink w:anchor="Par511" w:tooltip="&lt;*&gt; В части приема заявления о предоставлении государственной услуги в составе комплексных услуг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Министерство имущественных отношений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Предоставление в аренду имущества (за исключением земельных участков), находящегося в собственности Московской области, без проведения торгов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Осуществление выдачи выписок (информации) из рее</w:t>
            </w:r>
            <w:r>
              <w:t>стра имущества, находящегося в собственности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Принятие решения о передаче в безвозмездное пользование имущества, составляющего казну Московской области, в том числе о передаче религиозным организациям имущества религиозного назначен</w:t>
            </w:r>
            <w:r>
              <w:t>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9 - 10. Утратили силу. - </w:t>
            </w:r>
            <w:hyperlink r:id="rId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МО от 09.03.2022 N 194/6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Министерство культуры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Ведение Московского областного реестра музеев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  <w:outlineLvl w:val="2"/>
            </w:pPr>
            <w:r>
              <w:t xml:space="preserve">Позиция утратила силу. - </w:t>
            </w:r>
            <w:hyperlink r:id="rId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МО от 01.02.2022 N 44/2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12 - 13. Утратили силу. - </w:t>
            </w:r>
            <w:hyperlink r:id="rId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МО от 01.02.2022 N 44/2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14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Утратила силу. - </w:t>
            </w:r>
            <w:hyperlink r:id="rId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МО от 21.12.2021 N 1426/43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15 - 22. Утратили силу. - </w:t>
            </w:r>
            <w:hyperlink r:id="rId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МО от 01.02.2022 N 44/2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  <w:outlineLvl w:val="2"/>
            </w:pPr>
            <w:r>
              <w:t xml:space="preserve">Подраздел утратил силу. - </w:t>
            </w:r>
            <w:hyperlink r:id="rId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МО от 21.05</w:t>
            </w:r>
            <w:r>
              <w:t>.2021 N 383/16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Министерство сельского хозяйства и продовольствия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25 - 28. Утратили силу. - </w:t>
            </w:r>
            <w:hyperlink r:id="rId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МО от 24.06.2021 N 503/20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29 - 31. Утратили силу. - </w:t>
            </w:r>
            <w:hyperlink r:id="rId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МО от 05.04.2022 N 320/12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32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>Утратила силу</w:t>
            </w:r>
            <w:r>
              <w:t xml:space="preserve">. - </w:t>
            </w:r>
            <w:hyperlink r:id="rId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МО от 28.10.2022 N 1186/36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32.1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Выдача разрешения на право организации розничного рынка на территории горо</w:t>
            </w:r>
            <w:r>
              <w:t>дского округа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32.1 введена </w:t>
            </w:r>
            <w:hyperlink r:id="rId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21.05.2021 N 383/16)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Министерство социального развития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33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Выдача сертификата (его дубликата) на региональный материнский (семейный) капитал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34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Утратила силу. - </w:t>
            </w:r>
            <w:hyperlink r:id="rId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МО от 25.04.2022 N 411/15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35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D75E41">
            <w:pPr>
              <w:pStyle w:val="ConsPlusNormal"/>
            </w:pPr>
            <w:r>
              <w:t>Государственная услуга в сфере переданных полномочий Российской Федерации по назначению ежемесячной выплаты в связи с рождением (усыновлением) первого ребенка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35 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24.09.2020 N 677/29)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36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 xml:space="preserve">Оказание государственной социальной помощи гражданам, имеющим </w:t>
            </w:r>
            <w:r>
              <w:t>место жительства или место пребывания в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36 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13.09.2021 N 828/30)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37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Назначение и выплата социального пособия и единовременной материальной помощи на погребение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lastRenderedPageBreak/>
              <w:t>38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Признание граждан нуждающимися в социальном обслуживании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39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Выдача, замена и прекращение действия социальных карт жителя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40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Утратила силу. - </w:t>
            </w:r>
            <w:hyperlink r:id="rId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МО от 25.04.2022 N 411/15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41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Назначение и выплата ежемесячной денежной компенсации расходов п</w:t>
            </w:r>
            <w:r>
              <w:t>о оплате услуг местных телефонных соединений отдельным категориям граждан, имеющим место жительства в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42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Назначение ежемесячных денежных выплат отдельным категориям граждан, имеющим место жительства в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43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>Утрати</w:t>
            </w:r>
            <w:r>
              <w:t xml:space="preserve">ла силу. - </w:t>
            </w:r>
            <w:hyperlink r:id="rId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МО от 13.09.2021 N 828/30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44 - 45. Утратили силу. - </w:t>
            </w:r>
            <w:hyperlink r:id="rId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МО от 25.04.2022 N 411/15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46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Назначение и выплата ежемесячной доплаты к пенсии отдельным категориям граждан, имеющим место жительства в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47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Установление опеки или попечительства в отношении совершеннолетних граждан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48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Выдача предварительного разрешения органа опеки и попечительства, затрагивающего осуществление имущественных прав совершеннолетнего подопечного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49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Выдача предварите</w:t>
            </w:r>
            <w:r>
              <w:t>льного согласия органа опеки и попечительства на обмен жилыми помещениями, которые предоставлены по договорам социального найма и в которых проживают недееспособные или ограниченно дееспособные граждане, являющиеся членами семей нанимателей данных жилых по</w:t>
            </w:r>
            <w:r>
              <w:t>мещений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50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Утратила силу. - </w:t>
            </w:r>
            <w:hyperlink r:id="rId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МО от 25.04.2022 N 411/15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51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Реализация средств (части средств) регионального материнского (семейного) капитала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52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Выплата компенсации расходов на погребение реабилитированных лиц, имевших место жительства в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53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Присвоение звания "Ветеран труда" гражданам, им</w:t>
            </w:r>
            <w:r>
              <w:t xml:space="preserve">еющим </w:t>
            </w:r>
            <w:r>
              <w:lastRenderedPageBreak/>
              <w:t>место жительства в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lastRenderedPageBreak/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lastRenderedPageBreak/>
              <w:t>54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Утратила силу. - </w:t>
            </w:r>
            <w:hyperlink r:id="rId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МО от 25.04.2022 N 411/15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55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Выплата госуд</w:t>
            </w:r>
            <w:r>
              <w:t>арственных единовременных пособий и ежемесячных денежных компенсаций гражданам при возникновении у них поствакцинальных осложнений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56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Осуществление дополнительного ежемесячного пенсионного обеспечения отдельным категориям граждан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57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Назначение ежегодной денежной выплаты инвалидам боевых действий, имеющим место жительства в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58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Выплата компенсации стоимости проезда реабилитированным лицам, имеющим место жительства в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59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Назначение ежегодной д</w:t>
            </w:r>
            <w:r>
              <w:t>енежной выплаты реабилитированным лицам и лицам, признанным пострадавшими от политических репрессий, имеющим место жительства в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60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 xml:space="preserve">Назначение и предоставление ежемесячной компенсационной выплаты отдельным категориям граждан, имеющим </w:t>
            </w:r>
            <w:r>
              <w:t>место жительства в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61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Утратила силу. - </w:t>
            </w:r>
            <w:hyperlink r:id="rId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МО от 13.09.2021 N 828/30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62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Назначение и выплата денежной компенсации расходов за установку телефона реабилитированным лицам, имеющим место жительства в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63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Обеспечение мобильными телефонами с ежемесячной оплатой услуг сотовой телефонной связи отдельных категори</w:t>
            </w:r>
            <w:r>
              <w:t>й граждан, имеющих место жительства в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64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Выдача удостоверений инвалидам Великой Отечественной войны, лицам, приравненным к ним по льготам, членам семей погибших военнослужащих, бывшим несовершеннолетним узникам концлагерей, гетто и д</w:t>
            </w:r>
            <w:r>
              <w:t>ругих мест принудительного содержания, созданных фашистами и их союзниками в период Второй мировой войны, имеющим место жительства в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65 - 66. Утратили силу. - </w:t>
            </w:r>
            <w:hyperlink r:id="rId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МО от 13.09.2021 N 828/30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lastRenderedPageBreak/>
              <w:t>67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Оказание экстренной социальной помощи гражданам, имеющим место жительства в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68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</w:t>
            </w:r>
            <w:hyperlink w:anchor="Par512" w:tooltip="&lt;**&gt; В части приема заявления о предоставлении государственной услуги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69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 xml:space="preserve">Психологическая поддержка безработных граждан </w:t>
            </w:r>
            <w:hyperlink w:anchor="Par512" w:tooltip="&lt;**&gt; В части приема заявления о предоставлении государственной услуги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70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Организация профессионального обуче</w:t>
            </w:r>
            <w:r>
              <w:t xml:space="preserve">ния и дополнительного профессионального образования безработных граждан, включая обучение в другой местности </w:t>
            </w:r>
            <w:hyperlink w:anchor="Par512" w:tooltip="&lt;**&gt; В части приема заявления о предоставлении государственной услуги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70 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13.09.2021 N 828/30)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71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Утратила силу. - </w:t>
            </w:r>
            <w:hyperlink r:id="rId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МО от 13.09.2021 N 828/30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72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</w:t>
            </w:r>
            <w:r>
              <w:t xml:space="preserve">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документов об образовании и о квалификации </w:t>
            </w:r>
            <w:hyperlink w:anchor="Par512" w:tooltip="&lt;**&gt; В части приема заявления о предоставлении государственной услуги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72 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</w:t>
            </w:r>
            <w:r>
              <w:t>тва МО от 13.09.2021 N 828/30)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73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 xml:space="preserve">Социальная адаптация безработных граждан на рынке труда </w:t>
            </w:r>
            <w:hyperlink w:anchor="Par512" w:tooltip="&lt;**&gt; В части приема заявления о предоставлении государственной услуги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74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Содействие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</w:t>
            </w:r>
            <w:r>
              <w:t xml:space="preserve">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</w:t>
            </w:r>
            <w:r>
              <w:t xml:space="preserve">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 </w:t>
            </w:r>
            <w:hyperlink w:anchor="Par512" w:tooltip="&lt;**&gt; В части приема заявления о предоставлении государственной услуги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lastRenderedPageBreak/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lastRenderedPageBreak/>
              <w:t xml:space="preserve">(строка 74 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13.09.2021 N 828/30)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75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Содействие безработным гра</w:t>
            </w:r>
            <w:r>
              <w:t xml:space="preserve">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</w:t>
            </w:r>
            <w:hyperlink w:anchor="Par512" w:tooltip="&lt;**&gt; В части приема заявления о предоставлении государственной услуги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76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 xml:space="preserve">Организация сопровождения при содействии занятости инвалидов </w:t>
            </w:r>
            <w:hyperlink w:anchor="Par512" w:tooltip="&lt;**&gt; В части приема заявления о предоставлении государственной услуги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76 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24.09.2020 N 677/29)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77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Утратила силу. - </w:t>
            </w:r>
            <w:hyperlink r:id="rId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МО от 13.09.2021 N 828/30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78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Назначение ежемесячного пособия детям-инвалидам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79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Предоставление ежемесячного пособия студенческим семьям, имеющим детей, и отдельным категориям студентов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79 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25.04.2022 N 411/15)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80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Утратила силу. - </w:t>
            </w:r>
            <w:hyperlink r:id="rId1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МО от 13.09.2021 N 828/30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81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Назна</w:t>
            </w:r>
            <w:r>
              <w:t>чение материальной помощи в связи с Днем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81 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24.09.2020 N 677/29)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81.1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Назначение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81.1 введена </w:t>
            </w:r>
            <w:hyperlink r:id="rId1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13.05.2020 N 249/13)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81.2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Утратила силу. - </w:t>
            </w:r>
            <w:hyperlink r:id="rId1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МО от 25.04.2022 N 411/15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81.3 - 81.5. Утратили силу. - </w:t>
            </w:r>
            <w:hyperlink r:id="rId1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МО от 13.09.2021 N 828/30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81.6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Предоставление ежемесячной денежной выплаты на осуществление ухода за инвалидами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81.6 введена </w:t>
            </w:r>
            <w:hyperlink r:id="rId1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24.09.2020 N 677/29)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81.7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Утратила силу. - </w:t>
            </w:r>
            <w:hyperlink r:id="rId1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МО от 13.09.2021 N 828/30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81.8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Утратила силу. - </w:t>
            </w:r>
            <w:hyperlink r:id="rId1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МО от 25.04.2022 N 411/15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81.9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 xml:space="preserve">Формирование в </w:t>
            </w:r>
            <w:r>
              <w:t xml:space="preserve">установленном законодательством </w:t>
            </w:r>
            <w:r>
              <w:lastRenderedPageBreak/>
              <w:t>Российской Федерации порядке списка детей-сирот и детей, оставшихся без попечения родителей, а также лиц из числа детей-сирот и детей, оставшихся без попечения родителей, которые подлежат обеспечению жилыми помещениями в соо</w:t>
            </w:r>
            <w:r>
              <w:t>тветствии с законодательством Российской Федерации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lastRenderedPageBreak/>
              <w:t>Да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lastRenderedPageBreak/>
              <w:t xml:space="preserve">(строка 81.9 введена </w:t>
            </w:r>
            <w:hyperlink r:id="rId1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01.02.2022 N 44/2)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81.10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</w:t>
            </w:r>
            <w:r>
              <w:t>инятие решения о назначении опекуна (о возможности гражданина быть опекуном)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81.10 введена </w:t>
            </w:r>
            <w:hyperlink r:id="rId1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01.02.2022 N 44/2)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81.11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Установление опеки или попечительства по договору об осуществлении опеки или попечительства в отношении несовершеннолетнего подопечного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81.11 введена </w:t>
            </w:r>
            <w:hyperlink r:id="rId1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01.02.2022 N 44/2)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81.12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Выдача разрешения на безвозмездное пользование имуществом подопечного в интересах опекуна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81.12 введена </w:t>
            </w:r>
            <w:hyperlink r:id="rId1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01.02.2022 N 44/2)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81.13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Назначение опекунов или попечителей в отношении несовершеннолетних граждан по заявлени</w:t>
            </w:r>
            <w:r>
              <w:t>ю их родителей, а также по заявлению несовершеннолетних граждан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81.13 введена </w:t>
            </w:r>
            <w:hyperlink r:id="rId1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01.02.2022 N 44/2)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81.14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Выдача согласия на обмен жилыми помещениями, которые предоставлены по договорам социального найма и в которых проживают несовершеннолетние граждане, являющиеся членами семей нанимателей данных жилых помещений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81.14 введена </w:t>
            </w:r>
            <w:hyperlink r:id="rId1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01.02.2022 N 44/2)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81.15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Выдача разрешения на раздельное проживание попечител</w:t>
            </w:r>
            <w:r>
              <w:t>ей и их несовершеннолетних подопечных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81.15 введена </w:t>
            </w:r>
            <w:hyperlink r:id="rId1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01.02.2022 N 44/2)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81.16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 xml:space="preserve">Установление </w:t>
            </w:r>
            <w:r>
              <w:t>предварительной опеки или попечительства в отношении несовершеннолетних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81.16 введена </w:t>
            </w:r>
            <w:hyperlink r:id="rId1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01.02</w:t>
            </w:r>
            <w:r>
              <w:t>.2022 N 44/2)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81.17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 xml:space="preserve">Выдача предварительного разрешения органа опеки и попечительства, затрагивающего осуществление </w:t>
            </w:r>
            <w:r>
              <w:lastRenderedPageBreak/>
              <w:t>имущественных прав несовершеннолетнего подопечного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lastRenderedPageBreak/>
              <w:t>Да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lastRenderedPageBreak/>
              <w:t xml:space="preserve">(строка 81.17 введена </w:t>
            </w:r>
            <w:hyperlink r:id="rId1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01.02.2022 N 44/2)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Министерство физической культуры и спорта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82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Присвоение спорти</w:t>
            </w:r>
            <w:r>
              <w:t>вных разрядов в порядке, установленном Положением о Единой всероссийской спортивной классификации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83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Государственная аккредитация общественных</w:t>
            </w:r>
            <w:r>
              <w:t xml:space="preserve"> организаций Московской области или структурных подразделений (Московских областных отделений) общероссийской спортивной федерации для наделения их статусом Московских областных спортивных федераций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Министерство экологии и природопользования Московско</w:t>
            </w:r>
            <w:r>
              <w:t>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84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Выдача разрешений на использование объектов животного мира, не отнесенных к охотничьим ресурсам, за исключением объектов, находящихся на особо охраняемых природных территориях федерального значения, а также объектов животного мира, занесенны</w:t>
            </w:r>
            <w:r>
              <w:t>х в Красную книгу Российской Федерации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85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Выдача разрешений на содержание и разведение объектов животного мира, не отнесенных к охотничьим ресурсам, в полувольных условиях и искусственно созданной среде обитания, за исключением объектов животного мира,</w:t>
            </w:r>
            <w:r>
              <w:t xml:space="preserve"> занесенных в Красную книгу Российской Федерации, и объектов животного мира, находящихся на особо охраняемых природных территориях федерального значения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86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Утверждение заключений общественной экологической экспертизы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87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Утратила силу. - </w:t>
            </w:r>
            <w:hyperlink r:id="rId1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МО от 24.06.2021 N 503/20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88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Предоставление в пользование водных объектов или их частей, находящихся в собстве</w:t>
            </w:r>
            <w:r>
              <w:t>нности Московской области, а также водных объектов или их частей, находящихся в федеральной собственности и расположенных на территории Московской области на основании решений о предоставлении в пользование водных объектов или их частей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lastRenderedPageBreak/>
              <w:t>89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Предоставлен</w:t>
            </w:r>
            <w:r>
              <w:t>ие в пользование водных объектов или их частей, находящихся в собственности Московской области, а также водных объектов или их частей, находящихся в федеральной собственности и расположенных на территории Московской области на основании договоров водопольз</w:t>
            </w:r>
            <w:r>
              <w:t>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90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Согласование в пределах компетенции собственникам гидротехнических сооружений или эксплуатирующим организациям размеров вероятного вреда, который может быть причинен в результате аварии этого сооружения на территории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9</w:t>
            </w: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Согласование нормативов потерь общераспространенных полезных ископаемых, превышающих по величине нормативы, утвержденные в составе проектной документации, на территории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92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Установление и изменение границ участков недр местного значения, предоставленных в пользование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93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Предоставление права пользования участками недр для сбора минералогических, палеонтологических и других геологических коллекционных материалов по согласов</w:t>
            </w:r>
            <w:r>
              <w:t>анию с федеральным органом управления государственным фондом недр или его территориальным органом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94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Утверждение нормативов образования отходов и лимитов на их размещение применительно к хозяйственной и (или) иной деятельности индивидуальных предприним</w:t>
            </w:r>
            <w:r>
              <w:t>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федеральному государственному экологическому надзору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95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 xml:space="preserve">Установление предельно допустимых выбросов и </w:t>
            </w:r>
            <w:r>
              <w:t>временно согласованных выбросов вредных (загрязняющих) веществ (за исключением радиоактивных веществ) в атмосферный воздух стационарными источниками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96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Выдача разрешений на сбросы загрязняющих веществ (за исключением радиоактивных веществ) и микроорган</w:t>
            </w:r>
            <w:r>
              <w:t>измов в водные объекты, установление лимитов на сбросы веществ (за исключением радиоактивных веществ) и микроорганизмов в водные объекты для водопользователей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97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 xml:space="preserve">Согласование технических проектов разработки месторождений общераспространенных полезных </w:t>
            </w:r>
            <w:r>
              <w:lastRenderedPageBreak/>
              <w:t>и</w:t>
            </w:r>
            <w:r>
              <w:t>скопаемых и иной проектной документации на выполнение работ, связанных с пользованием участками недр местного значения на территории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lastRenderedPageBreak/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lastRenderedPageBreak/>
              <w:t>98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Утверждение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</w:t>
            </w:r>
            <w:r>
              <w:t>рой образуются отходы на объектах, подлежащих региональному государственному экологическому надзору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99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Утратила силу. - </w:t>
            </w:r>
            <w:hyperlink r:id="rId1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</w:t>
            </w:r>
            <w:r>
              <w:t>равительства МО от 24.06.2021 N 503/20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99.1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Выдача и аннулирование охотничьих билетов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99.1 введена </w:t>
            </w:r>
            <w:hyperlink r:id="rId1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</w:t>
            </w:r>
            <w:r>
              <w:t>ва МО от 24.06.2021 N 503/20)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99.2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>(строка 99.</w:t>
            </w:r>
            <w:r>
              <w:t xml:space="preserve">2 введена </w:t>
            </w:r>
            <w:hyperlink r:id="rId1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24.06.2021 N 503/20)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99.3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Прием экзаменов на право управления самоходными машинами и выдача у</w:t>
            </w:r>
            <w:r>
              <w:t>достоверений тракториста-машиниста (тракториста)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99.3 введена </w:t>
            </w:r>
            <w:hyperlink r:id="rId1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24.06.2021 N 503/20)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99.4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</w:t>
            </w:r>
            <w:r>
              <w:t>дача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учреждениям лицензий на право подготов</w:t>
            </w:r>
            <w:r>
              <w:t>ки трактористов и машинистов самоходных машин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99.4 введена </w:t>
            </w:r>
            <w:hyperlink r:id="rId1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24.06.2021 N 503/20)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Министерство жилищно-коммунального хозяйства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Утверждение инвестиционных программ в области обращения с твердыми коммунальными отходами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Министерство транспорта и дорожной инфраструктуры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lastRenderedPageBreak/>
              <w:t>101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Утратила силу. - </w:t>
            </w:r>
            <w:hyperlink r:id="rId1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МО от 07.10.2022 N 1084/34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102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Предоставление земельных участков для размещения строящихся и реконструируемых автомобильных доро</w:t>
            </w:r>
            <w:r>
              <w:t>г регионального значения Московской области, легкорельсового транспорта регионального значения и объектов инфраструктуры, а также объектов транспорта и транспортно-пересадочных узлов регионального значения в безвозмездное пользование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103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 xml:space="preserve">Предварительное согласование предоставления земельных участков для размещения строящихся и реконструируемых автомобильных дорог регионального значения Московской области, легкорельсового транспорта регионального значения и объектов инфраструктуры, а также </w:t>
            </w:r>
            <w:r>
              <w:t>объектов транспорта и транспортно-пересадочных узлов регионального значения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104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Предоставление земельных участков для размещения строящихся и реконструируемых автомобильных дорог регионального значения Московской области, легкорельсового транспорта ре</w:t>
            </w:r>
            <w:r>
              <w:t>гионального значения и объектов инфраструктуры, а также объектов транспорта и транспортно-пересадочных узлов регионального значения в постоянное бессрочное пользование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105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Согласование местоположения границ земельных участков, являющихся смежными по о</w:t>
            </w:r>
            <w:r>
              <w:t>тношению к земельным участкам, находящимся в собственности Московской области и расположенным в границах полос отвода автомобильных дорог регионального или межмуниципального значения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Министерство энергетики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106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Согласование размещения объектов электроэнергетики на территории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Комитет лесного хозяйства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107 - 109. Утратили силу. - </w:t>
            </w:r>
            <w:hyperlink r:id="rId1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МО от 29.08.2022 N 890/29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110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Утратила силу. - </w:t>
            </w:r>
            <w:hyperlink r:id="rId1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МО от 01.06.2021 N 428/18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111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Утратила силу. - </w:t>
            </w:r>
            <w:hyperlink r:id="rId1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</w:t>
            </w:r>
            <w:r>
              <w:t>тельства МО от 13.10.2022 N 1133/34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111.1 - 112. Утратили силу. - </w:t>
            </w:r>
            <w:hyperlink r:id="rId1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МО от 29.08.2022 N 890/29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lastRenderedPageBreak/>
              <w:t>113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Утратила силу. - </w:t>
            </w:r>
            <w:hyperlink r:id="rId1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МО от 13.10.2022 N 1133/34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114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Утратила силу. - </w:t>
            </w:r>
            <w:hyperlink r:id="rId1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МО от 29.08.2022 N 890/29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115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Утратила силу. - </w:t>
            </w:r>
            <w:hyperlink r:id="rId1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МО от 13.10.2022 N 1133/34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115.1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Утверждение проектной документации лесного участка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115.1 введена </w:t>
            </w:r>
            <w:hyperlink r:id="rId1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22.03.2022 N 258/9)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Главное управление государственного строительного надзора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116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 xml:space="preserve">Осуществление на территории Московской области государственного строительного надзора </w:t>
            </w:r>
            <w:hyperlink w:anchor="Par512" w:tooltip="&lt;**&gt; В части приема заявления о предоставлении государственной услуги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Главное управление записи актов гражданского состояния Москов</w:t>
            </w:r>
            <w:r>
              <w:t>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117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Государственная регистрация заключения брака (в части приема заявления о предоставлении государственной услуги)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118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Государственная регистрация расторжения брака по взаимному согласию супругов, не имеющих общих детей, не достигших с</w:t>
            </w:r>
            <w:r>
              <w:t>овершеннолетия (в части приема заявления о предоставлении государственной услуги)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119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Прием заявления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выдача повторного свид</w:t>
            </w:r>
            <w:r>
              <w:t>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Главное управление культурного наследия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Предоставление информации об объектах культурного наследия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Федерации), регионального или местного (муниципального</w:t>
            </w:r>
            <w:r>
              <w:t xml:space="preserve">) значения, находящихся на территории Московской области и включенных в единый государственный реестр объектов культурного наследия (памятников истории и культуры) </w:t>
            </w:r>
            <w:r>
              <w:lastRenderedPageBreak/>
              <w:t>народов Российской Федерации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lastRenderedPageBreak/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lastRenderedPageBreak/>
              <w:t>121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Выдача заданий и разрешений на проведение работ по сохр</w:t>
            </w:r>
            <w:r>
              <w:t>анению объектов культурного наследия регионального значения и выявленных объектов культурного наследия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122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Выдача заданий и разрешений на проведение работ по сохранению объектов культурного наследия федерального значения (за исключением отдельных объек</w:t>
            </w:r>
            <w:r>
              <w:t>тов культурного наследия, перечень которых устанавливается Правительством Российской Федерации)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123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Согласование проектов зон охраны особых режимов использования земель и требований к градостроительным регламентам в границах зон охраны объектов культур</w:t>
            </w:r>
            <w:r>
              <w:t>ного наследия регионального значения, а также объектов культурного наследия федерального значения по согласованию с федеральным органом охраны объектов культурного наследия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124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Выдача собственнику или иному законному владельцу объекта культурного наследия паспорта объекта культурного наследия федерального значения (за исключением отдельных объектов культурного наследия, перечень которых устанавливается Правительством Российской Ф</w:t>
            </w:r>
            <w:r>
              <w:t>едерации), регионального значения, находящегося на территории Московской области, включенного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125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Согласование проектной документ</w:t>
            </w:r>
            <w:r>
              <w:t>ации или разделов проектной документации об обеспечении сохранности объектов культурного наследия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Федерации), регионал</w:t>
            </w:r>
            <w:r>
              <w:t>ьного значения, выявленных объектов культурного наследия или проектов обеспечения сохранности указанных объектов культурного наследия либо планов проведения спасательных археологических полевых работ, включающих оценку воздействия проводимых работ на указа</w:t>
            </w:r>
            <w:r>
              <w:t xml:space="preserve">нные объекты культурного наследия, при проведении изыскательских, проектных, земляных, строительных, мелиоративных, хозяйственных работ, указанных в </w:t>
            </w:r>
            <w:hyperlink r:id="rId133" w:history="1">
              <w:r>
                <w:rPr>
                  <w:color w:val="0000FF"/>
                </w:rPr>
                <w:t>статье 30</w:t>
              </w:r>
            </w:hyperlink>
            <w:r>
              <w:t xml:space="preserve"> Федерального закона от 25.06.2002 N 73-ФЗ "Об объектах культурного наследия (памятниках истории и культуры) народов </w:t>
            </w:r>
            <w:r>
              <w:lastRenderedPageBreak/>
              <w:t>Российской Федерации" работ по использованию лесов и иных работ на территории указанных объектов культурного наследия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lastRenderedPageBreak/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lastRenderedPageBreak/>
              <w:t>126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Согласование проектной документации на проведение работ по сохранению объектов культурного наследия регионального значения и выявленных объектов культурного наследия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Государственное бюджетное учреждение Московской области "Центр кадастровой оцен</w:t>
            </w:r>
            <w:r>
              <w:t>ки"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127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Подача декларации о характеристиках объекта недвижимости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Государственное бюджетное учреждение Московской области "Мосавтодор"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128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Установлен</w:t>
            </w:r>
            <w:r>
              <w:t>ие частного сервитута в отношении земельных участков в границах полос отвода автомобильных дорог регионального или межмуниципального значения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--------------------------------</w:t>
            </w:r>
          </w:p>
          <w:p w:rsidR="00000000" w:rsidRDefault="00D75E41">
            <w:pPr>
              <w:pStyle w:val="ConsPlusNormal"/>
            </w:pPr>
            <w:bookmarkStart w:id="3" w:name="Par511"/>
            <w:bookmarkEnd w:id="3"/>
            <w:r>
              <w:t>&lt;*&gt; В части приема заявления о предоставлени</w:t>
            </w:r>
            <w:r>
              <w:t>и государственной услуги в составе комплексных услуг.</w:t>
            </w:r>
          </w:p>
          <w:p w:rsidR="00000000" w:rsidRDefault="00D75E41">
            <w:pPr>
              <w:pStyle w:val="ConsPlusNormal"/>
            </w:pPr>
            <w:bookmarkStart w:id="4" w:name="Par512"/>
            <w:bookmarkEnd w:id="4"/>
            <w:r>
              <w:t>&lt;**&gt; В части приема заявления о предоставлении государственной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1"/>
            </w:pPr>
            <w:bookmarkStart w:id="5" w:name="Par514"/>
            <w:bookmarkEnd w:id="5"/>
            <w:r>
              <w:t>Раздел 2. Перечень государственных услуг, подача заявлений по которым осуществляется в электронном виде по</w:t>
            </w:r>
            <w:r>
              <w:t>средством Государственной информационной системы Московской области "Портал государственных и муниципальных услуг (функций) Московской области" с выдачей результатов в многофункциональных центрах предоставления государственных и муниципальных услуг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Министерство здравоохранения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 xml:space="preserve">Лицензирование фармацевтической </w:t>
            </w:r>
            <w:r>
              <w:t xml:space="preserve">деятельности (за исключением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</w:t>
            </w:r>
            <w:r>
              <w:lastRenderedPageBreak/>
              <w:t>исполнительной власти)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lastRenderedPageBreak/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Министерство имущес</w:t>
            </w:r>
            <w:r>
              <w:t>твенных отношений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Предоставление земельных участков, находящихся в собственности Московской области, в аренду без проведения торгов, в собственность за плату без проведения торгов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Согласование местоположения границ земельных у</w:t>
            </w:r>
            <w:r>
              <w:t>частков, являющихся смежными с земельными участками, находящимися в собственности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Выдача разрешений на размещение объектов на земельных участках, находящихся в собственности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5.1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Установление сервитута в отношении земельных участков, находящихся в собственности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5.1 введена </w:t>
            </w:r>
            <w:hyperlink r:id="rId1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09.03.2022 N 194/6)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5.2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Выдача разрешения на использование земельных участков, находящихся в собственности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5.2 введена </w:t>
            </w:r>
            <w:hyperlink r:id="rId1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09.03.2022 N 194/6)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5.3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 xml:space="preserve">Подготовка Правительству Московской области предложений по переводу земель или </w:t>
            </w:r>
            <w:r>
              <w:t>земельных участков в составе таких земель из одной категории в другую категорию в случаях, установленных законодательством Российской Федерации и законодательством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5.3 введена </w:t>
            </w:r>
            <w:hyperlink r:id="rId1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09.03.2022 N 194/6)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5.4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Рассмотрение извещений о продаже земельных участков из земель сельскохозяйственного назначения в рамках реализации преимуществе</w:t>
            </w:r>
            <w:r>
              <w:t>нного права покупки Московской областью земельных участков из земель сельскохозяйственного назначения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5.4 введена </w:t>
            </w:r>
            <w:hyperlink r:id="rId1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09.03.2022 N 194/6)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  <w:outlineLvl w:val="2"/>
            </w:pPr>
            <w:r>
              <w:t xml:space="preserve">Подраздел утратил силу. - </w:t>
            </w:r>
            <w:hyperlink r:id="rId1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МО от 21.05.2021 N 383/16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 xml:space="preserve">Министерство сельского хозяйства и продовольствия </w:t>
            </w:r>
            <w:r>
              <w:lastRenderedPageBreak/>
              <w:t>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Утратила силу. - </w:t>
            </w:r>
            <w:hyperlink r:id="rId1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МО от 24.06.2021 N 50</w:t>
            </w:r>
            <w:r>
              <w:t>3/20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8.1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8.1 введена </w:t>
            </w:r>
            <w:hyperlink r:id="rId1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21.05.2021 N 383/16)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8.2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Выдача лицензий на розничную продажу алкогольной продукции на территории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8.2 введена </w:t>
            </w:r>
            <w:hyperlink r:id="rId1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21.05.2021 N 383/16)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8.3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Внесение изменений в Перечень особо ценных продуктивных сельскохозяйственных у</w:t>
            </w:r>
            <w:r>
              <w:t>годий, использование которых для других целей не допускается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8.3 введена </w:t>
            </w:r>
            <w:hyperlink r:id="rId1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21.05.2021 N 383/1</w:t>
            </w:r>
            <w:r>
              <w:t>6)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8.4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</w:t>
            </w:r>
            <w:r>
              <w:t>нарии на территории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8.4 введена </w:t>
            </w:r>
            <w:hyperlink r:id="rId1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05.04.2022 N 320/12)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8.5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Проведение на территории Московской области ветеринарно-санитарного обследования объектов, связанных с содержанием животных, переработкой, хранением и реализацией продукции животного происхождения и растительного происхождения непромышленного изготовления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8.5 введена </w:t>
            </w:r>
            <w:hyperlink r:id="rId1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05.04.2022 N 320/12)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Министерство социального развития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Назначение пособия на ребенка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9 в ред. </w:t>
            </w:r>
            <w:hyperlink r:id="rId1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25.04.2022 N 411/15)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Организация отдыха и оздоровления отдельных категорий детей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 xml:space="preserve">Назначение и выплата ежемесячной денежной компенсации расходов по оплате жилого помещения и коммунальных </w:t>
            </w:r>
            <w:r>
              <w:lastRenderedPageBreak/>
              <w:t>услуг отдельным категориям граждан, имеющим место жительства в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lastRenderedPageBreak/>
              <w:t>н</w:t>
            </w:r>
            <w:r>
              <w:t>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Бесплатное обеспечение санаторно-курортными путевками отдельных категорий граждан, имеющих место жительства в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13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Утратила силу. - </w:t>
            </w:r>
            <w:hyperlink r:id="rId1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МО от 25.04.2022 N 411/15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Обеспечение отдельных категорий граждан, имеющих место жительства в Московской об</w:t>
            </w:r>
            <w:r>
              <w:t>ласти, включенных в Федеральный регистр лиц, имеющих право на получение государственной социальной помощи, а также лиц, сопровождающих граждан, имеющих I группу инвалидности, и детей-инвалидов, бесплатным проездом на междугородном транспорте к месту лечени</w:t>
            </w:r>
            <w:r>
              <w:t>я и обратно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 xml:space="preserve">Выплата компенсации отдельным категориям граждан, имеющим место жительства в Московской области, включенным в Федеральный регистр лиц, имеющих право на получение государственной социальной помощи, а также лицам, сопровождающим граждан, </w:t>
            </w:r>
            <w:r>
              <w:t>имеющих I группу инвалидности, и детей-инвалидов, расходов по проезду на междугородном транспорте к месту лечения и обратно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Присвоение льготного статуса многодетной семье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16 в ред. </w:t>
            </w:r>
            <w:hyperlink r:id="rId1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28.09.2021 N 933/34)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Выдача справки, подтверждающей наличие права на получение меры социальной поддер</w:t>
            </w:r>
            <w:r>
              <w:t>жки по бесплатным изготовлению и ремонту зубных протезов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17 в ред. </w:t>
            </w:r>
            <w:hyperlink r:id="rId1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28.09.2021 N 933/34)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Предоставление выплаты на обучающегося, предоставляемой многодетной семье на приобретение одежды ребенку для посещения занятий на период его обучения в государственной образовательной организации Московской области или муниципальной образовательной организ</w:t>
            </w:r>
            <w:r>
              <w:t>ации в Московской области, осуществляющей образовательную деятельность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Назначение единовременного пособия при рождении ребенка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19 в ред. </w:t>
            </w:r>
            <w:hyperlink r:id="rId1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25.04.2022 N 411/15)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lastRenderedPageBreak/>
              <w:t>19.1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Предоставление выплаты на приобретение технических средств реабилитации (издел</w:t>
            </w:r>
            <w:r>
              <w:t>ий), не входящих в федеральный перечень реабилитационных мероприятий, технических средств реабилитации и услуг, предоставляемых инвалиду, утвержденный Правительством Российской Федерации, за счет средств бюджета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>(строка 19.1 введена</w:t>
            </w:r>
            <w:r>
              <w:t xml:space="preserve"> </w:t>
            </w:r>
            <w:hyperlink r:id="rId1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30.12.2020 N 1072/44)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19.2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Предоставление семьям со среднедушевым доходом ниже величины прожиточного м</w:t>
            </w:r>
            <w:r>
              <w:t>инимума, установленной в Московской области на душу населения, имеющим ребенка, обучающегося в первом классе государственной образовательной организации Московской области или муниципальной образовательной организации в Московской области, осуществляющей о</w:t>
            </w:r>
            <w:r>
              <w:t>бразовательную деятельность по образовательным программам начального общего, основного общего, среднего общего образования, подарочного набора для первоклассника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19.2 введена </w:t>
            </w:r>
            <w:hyperlink r:id="rId1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13.09.2021 N 828/30)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19.3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Предоставление ежегодной выплаты на ребенка-инвалида, предоставляемой семье, воспитывающей ребенка-инвалида, на приобретение питания и одежды реб</w:t>
            </w:r>
            <w:r>
              <w:t>енку-инвалиду на период его обучения в государственной образовательной организации Московской области или муниципальной образовательной организации в Московской области, осуществляющей образовательную деятельность по образовательным программам начального о</w:t>
            </w:r>
            <w:r>
              <w:t>бщего, основного общего, среднего общего образования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19.3 введена </w:t>
            </w:r>
            <w:hyperlink r:id="rId1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13.09.2021 N 828/30)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19.4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Утратила силу. - </w:t>
            </w:r>
            <w:hyperlink r:id="rId1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МО от 25.04.2022 N 411/15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19.5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Предоставление подарочного набора в связи с 80-летием, 85</w:t>
            </w:r>
            <w:r>
              <w:t>-летием, 90-летием, 95-летием, 100-летием, 105-летием, 110-летием, 115-летием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19.5 введена </w:t>
            </w:r>
            <w:hyperlink r:id="rId1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</w:t>
            </w:r>
            <w:r>
              <w:t>13.09.2021 N 828/30)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19.6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Предоставление ежемесячной денежной компенсации неработающим одиноко проживающим пенсионерам, достигшим возраста 65 лет и старше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19.6 введена </w:t>
            </w:r>
            <w:hyperlink r:id="rId1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13.09.2021 N 828/30)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lastRenderedPageBreak/>
              <w:t>19.7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Выдача гражданам с использованием баз данных органов службы занятости населен</w:t>
            </w:r>
            <w:r>
              <w:t>ия документов (справок) о регистрации их в качестве безработных и размере выплачиваемого пособия по безработице, необходимых для предоставления в различные инстанции в целях получения адресной помощи и иных социальных выплат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19.7 введена </w:t>
            </w:r>
            <w:hyperlink r:id="rId1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28.09.2021 N 933/34)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19.8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Назначение ежемесячной денежной выплаты на обеспечение полноценным питанием береме</w:t>
            </w:r>
            <w:r>
              <w:t>нных женщин, кормящих матерей, а также детей в возрасте до трех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19.8 введена </w:t>
            </w:r>
            <w:hyperlink r:id="rId1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25.04.2022</w:t>
            </w:r>
            <w:r>
              <w:t xml:space="preserve"> N 411/15)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19.9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Предоставление мер социальной поддержки по оказанию бесплатной протезно-ортопедической помощи и бесплатному слухопротезированию лицам, имеющим место жительства в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19.9 введена </w:t>
            </w:r>
            <w:hyperlink r:id="rId1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25.04.2022 N 411/15)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19.10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Назначение единовременного пособия супругам к юбилеям их совместной жизни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</w:t>
            </w:r>
            <w:r>
              <w:t>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19.10 введена </w:t>
            </w:r>
            <w:hyperlink r:id="rId1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25.04.2022 N 411/15)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19.11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Выплата инвалидам (в том числе детям-инвалидам), им</w:t>
            </w:r>
            <w:r>
              <w:t>еющим место жительства в Московской области и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</w:t>
            </w:r>
            <w:r>
              <w:t>сти владельцев транспортных средств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19.11 введена </w:t>
            </w:r>
            <w:hyperlink r:id="rId1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25.04.2022 N 411/15)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Министерство жилищ</w:t>
            </w:r>
            <w:r>
              <w:t>ной политики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Выдача разрешений на строительство (внесение изменений в разрешения на строительство) объектов капитального строительства на территории Московской области (за исключением объектов, относящ</w:t>
            </w:r>
            <w:r>
              <w:t>ихся к полномочиям органов исполнительной власти и организаций, наделенных специальной компетенцией)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21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 xml:space="preserve">Выдача разрешений на ввод объектов капитального строительства в эксплуатацию на территории Московской </w:t>
            </w:r>
            <w:r>
              <w:lastRenderedPageBreak/>
              <w:t>области (за исключением объектов, относящихся</w:t>
            </w:r>
            <w:r>
              <w:t xml:space="preserve"> к полномочиям органов исполнительной власти и организаций, наделенных специальной компетенцией)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lastRenderedPageBreak/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Рассмотрение заявлений о заключении договора о комплексном развитии территории по инициативе правообладателей в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Министерство т</w:t>
            </w:r>
            <w:r>
              <w:t>ранспорта и дорожной инфраструктуры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23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Выдача разрешения, переоформление разрешения на осуществление деятельности по перевозке пассажиров и багажа легковым такси на территории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24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Согласование схемы транспортного</w:t>
            </w:r>
            <w:r>
              <w:t xml:space="preserve"> обслуживания территории, разработанной на основании транспортного моделирования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25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25 в ред. </w:t>
            </w:r>
            <w:hyperlink r:id="rId1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29.12.2021 N 1484/45)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Министерство физической культуры и спорта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26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Присвоение квалификационных категорий спортивных судей в порядке, установленном Положением о спортивных судьях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Министерство экологии и природопользования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27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Выдача разрешений на выброс вредных (загрязняющих) веществ (за исключени</w:t>
            </w:r>
            <w:r>
              <w:t>ем радиоактивных веществ) в атмосферный воздух стационарными источниками, находящимися на объектах хозяйственной и иной деятельности, не подлежащих федеральному государственному экологическому надзору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28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Организация и проведение государственной эколог</w:t>
            </w:r>
            <w:r>
              <w:t>ической экспертизы объектов регионального уровня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29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 xml:space="preserve">Предоставление права пользования участками недр местного значения и оформление, государственная </w:t>
            </w:r>
            <w:r>
              <w:lastRenderedPageBreak/>
              <w:t>регистрация и выдача лицензий на пользование недрами для геологического изучения недр в целях поисков и</w:t>
            </w:r>
            <w:r>
              <w:t xml:space="preserve"> оценки подземных вод, для разведки и добычи подземных вод, для геологического изучения недр в целях поисков и оценки подземных вод, их разведки и добычи, для добычи подземных вод, используемых для целей питьевого и хозяйственно-бытового водоснабжения или </w:t>
            </w:r>
            <w:r>
              <w:t>технического водоснабжения садоводческих некоммерческих товариществ и (или) огороднических некоммерческих товариществ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lastRenderedPageBreak/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lastRenderedPageBreak/>
              <w:t xml:space="preserve">(строка 29 в ред. </w:t>
            </w:r>
            <w:hyperlink r:id="rId1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10.11.2021 N 1131/38)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30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Организация и проведение в порядке, установленном законодательством Российской Федерации, государственной экологической экспертизы федерального уровня в отношении проектной документации объектов капитального строительства, используемых для утилизации тверд</w:t>
            </w:r>
            <w:r>
              <w:t xml:space="preserve">ых коммунальных отходов в качестве возобновляемого источника энергии (вторичных энергетических ресурсов), проектной документации объектов капитального строительства, относящихся в соответствии с законодательством Российской Федерации в области обращения с </w:t>
            </w:r>
            <w:r>
              <w:t>отходами производства и потребления к объектам обезвреживания и (или) объектам размещения отходов, а также проектов рекультивации земель, которые использовались для размещения отходов производства и потребления, в том числе которые не предназначались для р</w:t>
            </w:r>
            <w:r>
              <w:t>азмещения отходов производства и потребления; проектов технической документации на новые технику, технологию, использование которых может оказать воздействие на окружающую среду, применяемые для дегазации, очистки фильтрата исключительно на конкретных объе</w:t>
            </w:r>
            <w:r>
              <w:t>ктах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30 в ред. </w:t>
            </w:r>
            <w:hyperlink r:id="rId1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24.06.2021 N 503/20)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31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Выдача разрешений на выброс вредных (загрязняющих) в</w:t>
            </w:r>
            <w:r>
              <w:t>еществ (за исключением радиоактивных веществ) в атмосферный воздух стационарными источниками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32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Предоставление права пользования участками недр местного значения, содержащими общераспространенные полезные ископаемые или используемыми для строительства</w:t>
            </w:r>
            <w:r>
              <w:t xml:space="preserve"> и эксплуатации подземных сооружений местного и регионального значения, не связанных с добычей полезных ископаемых, на территории Московской области и оформление, государственная регистрация и </w:t>
            </w:r>
            <w:r>
              <w:lastRenderedPageBreak/>
              <w:t>выдача лицензий на пользование недрами на указанные участки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lastRenderedPageBreak/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lastRenderedPageBreak/>
              <w:t>32.1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</w:t>
            </w:r>
            <w:r>
              <w:t xml:space="preserve"> вод, которые используются для целей питьевого и хозяйственно-бытового водоснабжения или технического водоснабжения и объем добычи которых составляет не более 500 куб. метров в сутки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32.1 введена </w:t>
            </w:r>
            <w:hyperlink r:id="rId1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24.06.2021 N 503/20)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32.2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Выдача разрешений на перемещение отходов строительства, сноса зданий и сооружений, в том числе грунтов, на территории Москов</w:t>
            </w:r>
            <w:r>
              <w:t>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32.2 введена </w:t>
            </w:r>
            <w:hyperlink r:id="rId1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24.06.2021 N 503/20)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32.3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Государственная регистрация самоходных машин и других видов техники, аттракционов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32.3 введена </w:t>
            </w:r>
            <w:hyperlink r:id="rId1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</w:t>
            </w:r>
            <w:r>
              <w:t xml:space="preserve"> от 24.06.2021 N 503/20)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32.4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Согласование мероприятий по уменьшению выбросов загрязняющих веществ в атмосферный воздух в периоды неблагоприятных метеорологических условий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32.4 введена </w:t>
            </w:r>
            <w:hyperlink r:id="rId1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24.06.2021 N 503/20)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Главное управление Московской области "Государственная жилищная инспекция Московской области"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33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Лицензирование предпринимательской деятельности по управлению многоквартирными домами на территории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Министерство энергетики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34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Утверждение нормативов технологических потерь при передаче тепловой энергии, теплон</w:t>
            </w:r>
            <w:r>
              <w:t>осителя по тепловым сетям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35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Утверждение нормативов запасов топлива на источниках тепловой энергии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36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 xml:space="preserve">Утверждение нормативов удельного расхода топлива при </w:t>
            </w:r>
            <w:r>
              <w:lastRenderedPageBreak/>
              <w:t>производстве тепловой энергии источниками тепловой энергии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lastRenderedPageBreak/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lastRenderedPageBreak/>
              <w:t>37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Утверждение инвестиционн</w:t>
            </w:r>
            <w:r>
              <w:t>ых программ организаций, осуществляющих регулируемые виды деятельности в сфере водоснабжения и водоотведения на территории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38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Утверждение инвестиционных программ организаций, осуществляющих регули</w:t>
            </w:r>
            <w:r>
              <w:t>руемые виды деятельности в сфере теплоснабжения на территории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Главное управление культурного наследия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39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Выдача заключения о наличии объектов культурного наследия на земельном участке, подлежащем хозяйственному</w:t>
            </w:r>
            <w:r>
              <w:t xml:space="preserve"> освоению,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Выдача заключения по результатам рассмотрения акта государственной ист</w:t>
            </w:r>
            <w:r>
              <w:t>орико-культурной экспертизы земельного участка, подлежащего хозяйственному освоению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Комитет лесного хозяйства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41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Прием отчетов об охране лесов от пожаров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41 в ред. </w:t>
            </w:r>
            <w:hyperlink r:id="rId1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13.10.2022 N 1133/34)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41.1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Прием отчетов о защите лесов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41.1 введена </w:t>
            </w:r>
            <w:hyperlink r:id="rId1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13.10.2022 N 1133/34)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41.2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Прием отчетов о воспроизводстве лесов и лесоразведении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41.2 введена </w:t>
            </w:r>
            <w:hyperlink r:id="rId1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13.10.2022 N 1133/34)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41.3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Прием отчетов об охране лесов от загрязнения и иного негативного воздействия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41.3 введена </w:t>
            </w:r>
            <w:hyperlink r:id="rId1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13.10.2022 N 1133/34)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42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 xml:space="preserve">Прием лесных деклараций и отчетов об использовании лесов </w:t>
            </w:r>
            <w:r>
              <w:t>от граждан, юридических лиц, осуществляющих использование лесов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lastRenderedPageBreak/>
              <w:t xml:space="preserve">(строка 42 в ред. </w:t>
            </w:r>
            <w:hyperlink r:id="rId1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13.10.2022 N 1133/3</w:t>
            </w:r>
            <w:r>
              <w:t>4)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"/>
              <w:gridCol w:w="101"/>
              <w:gridCol w:w="8689"/>
              <w:gridCol w:w="101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D75E41">
                  <w:pPr>
                    <w:pStyle w:val="ConsPlusNormal"/>
                    <w:jc w:val="both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D75E41">
                  <w:pPr>
                    <w:pStyle w:val="ConsPlusNormal"/>
                    <w:jc w:val="both"/>
                  </w:pPr>
                </w:p>
              </w:tc>
              <w:tc>
                <w:tcPr>
                  <w:tcW w:w="9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00000" w:rsidRDefault="00D75E41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С 01.01.2023 стр. 43 разд. 2 утрачивает силу (</w:t>
                  </w:r>
                  <w:hyperlink r:id="rId173" w:history="1">
                    <w:r>
                      <w:rPr>
                        <w:color w:val="0000FF"/>
                      </w:rPr>
                      <w:t>абз. 2 п. 4</w:t>
                    </w:r>
                  </w:hyperlink>
                  <w:r>
                    <w:rPr>
                      <w:color w:val="392C69"/>
                    </w:rPr>
                    <w:t xml:space="preserve"> постановления Правительства МО от 08.07.2021 N 544/20).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D75E41">
                  <w:pPr>
                    <w:pStyle w:val="ConsPlusNormal"/>
                    <w:jc w:val="both"/>
                    <w:rPr>
                      <w:color w:val="392C69"/>
                    </w:rPr>
                  </w:pPr>
                </w:p>
              </w:tc>
            </w:tr>
          </w:tbl>
          <w:p w:rsidR="00000000" w:rsidRDefault="00D75E41">
            <w:pPr>
              <w:pStyle w:val="ConsPlusNormal"/>
              <w:rPr>
                <w:color w:val="392C69"/>
              </w:rPr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43</w:t>
            </w:r>
          </w:p>
        </w:tc>
        <w:tc>
          <w:tcPr>
            <w:tcW w:w="6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Предоставление выписки из государственного лесного реестра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44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Приведение сведений государственного лесного реестра в соответствие со сведениями Единого государственного реестра недвижимости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44.1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Утверждение актов лесопатологического обследования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44.1 введена </w:t>
            </w:r>
            <w:hyperlink r:id="rId1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22.03.2022 N 258/9)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44.2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 xml:space="preserve">Выдача разрешений на выполнение работ по геологическому изучению недр на землях лесного фонда без предоставления лесного участка в соответствии с </w:t>
            </w:r>
            <w:hyperlink r:id="rId175" w:history="1">
              <w:r>
                <w:rPr>
                  <w:color w:val="0000FF"/>
                </w:rPr>
                <w:t>частью 3 статьи 43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44.2 введена </w:t>
            </w:r>
            <w:hyperlink r:id="rId1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29.08.2022 N 890/29</w:t>
            </w:r>
            <w:r>
              <w:t>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44.3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Заключение договоров купли-продажи лесных насаждений для собственных нужд граждан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44.3 введена </w:t>
            </w:r>
            <w:hyperlink r:id="rId1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</w:t>
            </w:r>
            <w:r>
              <w:t>ьства МО от 29.08.2022 N 890/29)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44.4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Проведение государственной экспертизы проектов освоения лесов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44.4 введена </w:t>
            </w:r>
            <w:hyperlink r:id="rId1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29.08.2022 N 890/29)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44.5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Выдача согласия на сдачу арендованного участка, расположенного на землях лесного фонда, в субаренду, передачу прав и обязанностей по договору аренды участка лесного фонда другим лицам (перенаем), передачу арендных прав в залог, внесение арендных прав в кач</w:t>
            </w:r>
            <w:r>
              <w:t>естве вклада в уставный капитал хозяйственных товариществ и обществ или паевого взноса в производственный кооператив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44.5 введена </w:t>
            </w:r>
            <w:hyperlink r:id="rId1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29.08.2022 N 890/29)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44.6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Заключение соглашений об установлении сервитутов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44.6 введена </w:t>
            </w:r>
            <w:hyperlink r:id="rId180" w:history="1">
              <w:r>
                <w:rPr>
                  <w:color w:val="0000FF"/>
                </w:rPr>
                <w:t>По</w:t>
              </w:r>
              <w:r>
                <w:rPr>
                  <w:color w:val="0000FF"/>
                </w:rPr>
                <w:t>становлением</w:t>
              </w:r>
            </w:hyperlink>
            <w:r>
              <w:t xml:space="preserve"> Правительства МО от 29.08.2022 N 890/29)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44.7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 xml:space="preserve">Выдача разрешений на использование лесных участков без </w:t>
            </w:r>
            <w:r>
              <w:lastRenderedPageBreak/>
              <w:t>их предоставления и установления сервитутов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lastRenderedPageBreak/>
              <w:t>да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lastRenderedPageBreak/>
              <w:t xml:space="preserve">(строка 44.7 введена </w:t>
            </w:r>
            <w:hyperlink r:id="rId1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29.08.2022 N 890/29)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44.8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Предоставление гражданам или юридическим лицам лесных участков в аренду (без проведения аукционов)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44.8 введена </w:t>
            </w:r>
            <w:hyperlink r:id="rId1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13.10.2022 N 1133/34)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44.9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Предоставление лесных участков в безвозмездное пользование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44.9 </w:t>
            </w:r>
            <w:r>
              <w:t xml:space="preserve">введена </w:t>
            </w:r>
            <w:hyperlink r:id="rId1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13.10.2022 N 1133/34)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44.10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Предоставление лесных участков в постоянное (бессрочное) пользовани</w:t>
            </w:r>
            <w:r>
              <w:t>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44.10 введена </w:t>
            </w:r>
            <w:hyperlink r:id="rId1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13.10.2022 N 1133/34)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Комитет по архитектуре и градостроительству Московск</w:t>
            </w:r>
            <w:r>
              <w:t>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45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46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47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Предоставление сведений, содержащихся в государственной информационной с</w:t>
            </w:r>
            <w:r>
              <w:t>истеме обеспечения градостроительной деятельности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48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Подготовка, регистрация и выдача градостроительных планов земельных участков в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49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Принятие решения о внесении изменений в правила землепользования и застро</w:t>
            </w:r>
            <w:r>
              <w:t>йки городского округа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49 в ред. </w:t>
            </w:r>
            <w:hyperlink r:id="rId1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25.03.2020 N 139/6)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49.1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Обеспечение подготовки и выдача свидетельств о согласовании архитектурно-градостроительного облика объектов капитального строительства на территории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lastRenderedPageBreak/>
              <w:t xml:space="preserve">(строка 49.1 введена </w:t>
            </w:r>
            <w:hyperlink r:id="rId1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07.10.2022 N 1080/33)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Государственное бюджетное учреждение Московской области "Мосавтодор"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50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Утратила силу. - </w:t>
            </w:r>
            <w:hyperlink r:id="rId1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МО от 12.07.2022 N 728/23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51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Выдача специального разрешения на движение по автомобильным дорогам тяжеловесного</w:t>
            </w:r>
            <w:r>
              <w:t xml:space="preserve"> и (или) крупногабаритного транспортного средства в случае, если маршрут, часть маршрута указанного транспортного средства проходят по автомобильным дорогам общего пользования регионального или межмуниципального значения Московской области, участкам таких </w:t>
            </w:r>
            <w:r>
              <w:t>автомобильных дорог, по автомобильным дорогам местного значения, расположенным на территориях двух и более муниципальных образований (городских округов), при условии, что маршрут такого транспортного средства проходит в границах Московской области и указан</w:t>
            </w:r>
            <w:r>
              <w:t>ные маршрут, часть маршрута не проходят по автомобильным дорогам федерального значения, участкам таких автомобильных дорог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51 в ред. </w:t>
            </w:r>
            <w:hyperlink r:id="rId1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25.03.2020 N 139/6)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52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Согласование проектов организации дорожного движения на автомобильных дорогах общего пользования регионального или межмуниципального значения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Государственное бюджетное учреждение Московской области "Центр кадастровой оценки"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53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Подача замечаний к промежуточным отчетным документам об определении кадастровой стоимости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1"/>
            </w:pPr>
            <w:bookmarkStart w:id="6" w:name="Par877"/>
            <w:bookmarkEnd w:id="6"/>
            <w:r>
              <w:t>Раздел 3. Перечень государственных услуг, оказываемых органа</w:t>
            </w:r>
            <w:r>
              <w:t>ми местного самоуправления муниципальных образований Московской области, предоставление которых организуется по принципу "одного окна" в многофункциональных центрах предоставления государственных и муниципальных услуг в части приема документов и выдачи рез</w:t>
            </w:r>
            <w:r>
              <w:t>ультатов предоставления государственных услуг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  <w:outlineLvl w:val="2"/>
            </w:pPr>
            <w:r>
              <w:t xml:space="preserve">Позиция утратила силу. - </w:t>
            </w:r>
            <w:hyperlink r:id="rId1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МО от 01.02.2022 N 44/2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Утратила силу. - </w:t>
            </w:r>
            <w:hyperlink r:id="rId1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МО от 01.02.2022 N 44/2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Курирует: Министерство социального развития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</w:t>
            </w:r>
            <w:r>
              <w:t>редоставление гражданам субсидий на оплату жилого помещения и коммунальных услуг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2.1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</w:t>
            </w:r>
            <w:r>
              <w:t>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2.1 введена </w:t>
            </w:r>
            <w:hyperlink r:id="rId1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01.02.2022 N 44/2)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Курирует: Комитет по архитектуре и градостроительству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3 в ред. </w:t>
            </w:r>
            <w:hyperlink r:id="rId1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25.03.2020 N 139/6)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Курирует: Главное архивное управление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Выдача архивных справок, архивных выписок, архивных копий и информационных писем по вопросам, затрагивающим права и законные интересы заявителя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1"/>
            </w:pPr>
            <w:bookmarkStart w:id="7" w:name="Par908"/>
            <w:bookmarkEnd w:id="7"/>
            <w:r>
              <w:t>Раздел 4. Перечень государственных услуг, оказываемых органами местного самоуправления муниципа</w:t>
            </w:r>
            <w:r>
              <w:t xml:space="preserve">льных образований Московской области, подача заявлений по которым осуществляется в электронном виде посредством Государственной информационной системы Московской области "Портал государственных и муниципальных услуг (функций) Московской области" с выдачей </w:t>
            </w:r>
            <w:r>
              <w:t>результатов в многофункциональных центрах предоставления государственных и муниципальных услуг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Курирует: Министерство имущественных отношений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Перевод земель, находящихся в частной собственности, в</w:t>
            </w:r>
            <w:r>
              <w:t xml:space="preserve"> случаях, установленных законодательством Российской Федерации, из одной категории в другую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lastRenderedPageBreak/>
              <w:t xml:space="preserve">(строка 1 в ред. </w:t>
            </w:r>
            <w:hyperlink r:id="rId1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</w:t>
            </w:r>
            <w:r>
              <w:t>ва МО от 09.03.2022 N 194/6)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Предоставление земельных участков, государственная собственность на которые не разграничена, в безвозмездное пользование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Предоставление земельных участков, государственная собственность на которые не разграничена, в а</w:t>
            </w:r>
            <w:r>
              <w:t>ренду без проведения торгов, в собственность за плату без проведения торгов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Предоставление земельных участков, государственная собственность на которые не разграничена, в постоянное (бессрочное) пользование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Предоставление земельных участков, государственная собственность на которые не разграничена, в собственность бесплатно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Установление соответствия вида разрешенного использования земельных участков классификатору видов разрешенного использования земел</w:t>
            </w:r>
            <w:r>
              <w:t>ьных участков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Предварительное согласование предоставления земельных участков, государственная собственность на которые не разграничена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Предоставление земельных участков, государственная собственность на которые не разграничена, в аренду или в</w:t>
            </w:r>
            <w:r>
              <w:t xml:space="preserve"> собственность на торгах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8 в ред. </w:t>
            </w:r>
            <w:hyperlink r:id="rId1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09.03.2022 N 194/6)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Установление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D75E41">
            <w:pPr>
              <w:pStyle w:val="ConsPlusNormal"/>
            </w:pPr>
            <w:r>
              <w:t>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D75E41">
            <w:pPr>
              <w:pStyle w:val="ConsPlusNormal"/>
            </w:pPr>
            <w:r>
              <w:t>Перераспределение земель и (или) земельных участков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10 в ред. </w:t>
            </w:r>
            <w:hyperlink r:id="rId1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09.03.2022 N 194/6)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10.1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Выдача разрешения на использование земель или земельных участков, государственн</w:t>
            </w:r>
            <w:r>
              <w:t>ая собственность на которые не разграничена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10.1 введена </w:t>
            </w:r>
            <w:hyperlink r:id="rId1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09.03.2022 N 194/6)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10.2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Выдача р</w:t>
            </w:r>
            <w:r>
              <w:t>азрешения на размещение объектов на землях или на земельных участках, государственная собственность на которые не разграничена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lastRenderedPageBreak/>
              <w:t xml:space="preserve">(строка 10.2 введена </w:t>
            </w:r>
            <w:hyperlink r:id="rId1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09.03.2022 N 194/6)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10.3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 xml:space="preserve">Установление публичного сервитута в порядке </w:t>
            </w:r>
            <w:hyperlink r:id="rId198" w:history="1">
              <w:r>
                <w:rPr>
                  <w:color w:val="0000FF"/>
                </w:rPr>
                <w:t>главы V.7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10.3 введена </w:t>
            </w:r>
            <w:hyperlink r:id="rId1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09.03.2022 N 194/6)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Курирует: Минис</w:t>
            </w:r>
            <w:r>
              <w:t>терство жилищной политики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</w:t>
            </w:r>
            <w:r>
              <w:t>льности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Получение застройщиком уведомления о соответствии указанных в уведомлении о планируемом строительстве параметров об</w:t>
            </w:r>
            <w:r>
              <w:t>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Курирует: Комитет по архитектуре и градостроител</w:t>
            </w:r>
            <w:r>
              <w:t>ьству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Присвоение объекту адресации адреса и аннулирование такого адреса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1"/>
            </w:pPr>
            <w:r>
              <w:t>Раздел 5. Перечень государственных услуг, предоставление которых осуществляется в многофункциональных центрах предоставления государственных и муниципальн</w:t>
            </w:r>
            <w:r>
              <w:t>ых услуг в полном объеме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Главное управление записи актов гражданского состояния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 xml:space="preserve">Государственная регистрация рождения (за исключением рождения, государственная регистрация которого производится одновременно с государственной </w:t>
            </w:r>
            <w:r>
              <w:t>регистрацией установления отцовства)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Государственная регистрация смерти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1"/>
            </w:pPr>
            <w:r>
              <w:t xml:space="preserve">Раздел 6. Перечень государственных услуг, подача заявлений по которым осуществляется в электронном виде посредством Единой цифровой платформы в сфере занятости и трудовых </w:t>
            </w:r>
            <w:r>
              <w:t xml:space="preserve">отношений "Работа в России" с </w:t>
            </w:r>
            <w:r>
              <w:lastRenderedPageBreak/>
              <w:t>приемом документов и выдачей результатов в многофункциональных центрах предоставления государственных и муниципальных услуг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Министерство социального развития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Содействие гражданам в поиске подходящей р</w:t>
            </w:r>
            <w:r>
              <w:t>аботы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(раздел 6 введен </w:t>
            </w:r>
            <w:hyperlink r:id="rId2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28.09.2021 N 933/34)</w:t>
            </w:r>
          </w:p>
        </w:tc>
      </w:tr>
    </w:tbl>
    <w:p w:rsidR="00000000" w:rsidRDefault="00D75E41">
      <w:pPr>
        <w:pStyle w:val="ConsPlusNormal"/>
        <w:jc w:val="both"/>
      </w:pPr>
    </w:p>
    <w:p w:rsidR="00000000" w:rsidRDefault="00D75E41">
      <w:pPr>
        <w:pStyle w:val="ConsPlusNormal"/>
        <w:jc w:val="both"/>
      </w:pPr>
    </w:p>
    <w:p w:rsidR="00000000" w:rsidRDefault="00D75E41">
      <w:pPr>
        <w:pStyle w:val="ConsPlusNormal"/>
        <w:jc w:val="both"/>
      </w:pPr>
    </w:p>
    <w:p w:rsidR="00000000" w:rsidRDefault="00D75E41">
      <w:pPr>
        <w:pStyle w:val="ConsPlusNormal"/>
        <w:jc w:val="both"/>
      </w:pPr>
    </w:p>
    <w:p w:rsidR="00000000" w:rsidRDefault="00D75E41">
      <w:pPr>
        <w:pStyle w:val="ConsPlusNormal"/>
        <w:jc w:val="both"/>
      </w:pPr>
    </w:p>
    <w:p w:rsidR="00000000" w:rsidRDefault="00D75E41">
      <w:pPr>
        <w:pStyle w:val="ConsPlusNormal"/>
        <w:jc w:val="right"/>
        <w:outlineLvl w:val="0"/>
      </w:pPr>
      <w:r>
        <w:t>Утвержден</w:t>
      </w:r>
    </w:p>
    <w:p w:rsidR="00000000" w:rsidRDefault="00D75E41">
      <w:pPr>
        <w:pStyle w:val="ConsPlusNormal"/>
        <w:jc w:val="right"/>
      </w:pPr>
      <w:r>
        <w:t>постановлением Правительства</w:t>
      </w:r>
    </w:p>
    <w:p w:rsidR="00000000" w:rsidRDefault="00D75E41">
      <w:pPr>
        <w:pStyle w:val="ConsPlusNormal"/>
        <w:jc w:val="right"/>
      </w:pPr>
      <w:r>
        <w:t>Московской области</w:t>
      </w:r>
    </w:p>
    <w:p w:rsidR="00000000" w:rsidRDefault="00D75E41">
      <w:pPr>
        <w:pStyle w:val="ConsPlusNormal"/>
        <w:jc w:val="right"/>
      </w:pPr>
      <w:r>
        <w:t>от 19 декабря 2017 г. N 1071/46</w:t>
      </w:r>
    </w:p>
    <w:p w:rsidR="00000000" w:rsidRDefault="00D75E41">
      <w:pPr>
        <w:pStyle w:val="ConsPlusNormal"/>
        <w:jc w:val="both"/>
      </w:pPr>
    </w:p>
    <w:p w:rsidR="00000000" w:rsidRDefault="00D75E41">
      <w:pPr>
        <w:pStyle w:val="ConsPlusTitle"/>
        <w:jc w:val="center"/>
      </w:pPr>
      <w:bookmarkStart w:id="8" w:name="Par1005"/>
      <w:bookmarkEnd w:id="8"/>
      <w:r>
        <w:t>РЕКОМЕНДУЕМЫЙ ПЕРЕЧЕНЬ</w:t>
      </w:r>
    </w:p>
    <w:p w:rsidR="00000000" w:rsidRDefault="00D75E41">
      <w:pPr>
        <w:pStyle w:val="ConsPlusTitle"/>
        <w:jc w:val="center"/>
      </w:pPr>
      <w:r>
        <w:t>МУНИЦИПАЛЬНЫХ УСЛУГ, ПРЕДОСТАВЛЯЕМЫХ ОРГАНАМИ МЕСТНОГО</w:t>
      </w:r>
    </w:p>
    <w:p w:rsidR="00000000" w:rsidRDefault="00D75E41">
      <w:pPr>
        <w:pStyle w:val="ConsPlusTitle"/>
        <w:jc w:val="center"/>
      </w:pPr>
      <w:r>
        <w:t>САМОУПРАВЛЕНИЯ МУНИЦИПАЛЬНЫХ ОБРАЗОВАНИЙ МОСКОВСКОЙ ОБЛАСТИ,</w:t>
      </w:r>
    </w:p>
    <w:p w:rsidR="00000000" w:rsidRDefault="00D75E41">
      <w:pPr>
        <w:pStyle w:val="ConsPlusTitle"/>
        <w:jc w:val="center"/>
      </w:pPr>
      <w:r>
        <w:t>ПРЕДОСТАВЛЕНИЕ КОТОРЫХ ОРГАНИЗУЕТСЯ ПО ПРИНЦИПУ "ОД</w:t>
      </w:r>
      <w:r>
        <w:t>НОГО</w:t>
      </w:r>
    </w:p>
    <w:p w:rsidR="00000000" w:rsidRDefault="00D75E41">
      <w:pPr>
        <w:pStyle w:val="ConsPlusTitle"/>
        <w:jc w:val="center"/>
      </w:pPr>
      <w:r>
        <w:t>ОКНА" В МНОГОФУНКЦИОНАЛЬНЫХ ЦЕНТРАХ ПРЕДОСТАВЛЕНИЯ</w:t>
      </w:r>
    </w:p>
    <w:p w:rsidR="00000000" w:rsidRDefault="00D75E41">
      <w:pPr>
        <w:pStyle w:val="ConsPlusTitle"/>
        <w:jc w:val="center"/>
      </w:pPr>
      <w:r>
        <w:t>ГОСУДАРСТВЕННЫХ И МУНИЦИПАЛЬНЫХ УСЛУГ</w:t>
      </w:r>
    </w:p>
    <w:p w:rsidR="00000000" w:rsidRDefault="00D75E4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E4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E4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75E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75E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МО</w:t>
            </w:r>
          </w:p>
          <w:p w:rsidR="00000000" w:rsidRDefault="00D75E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28.05.2019 </w:t>
            </w:r>
            <w:hyperlink r:id="rId201" w:history="1">
              <w:r>
                <w:rPr>
                  <w:color w:val="0000FF"/>
                </w:rPr>
                <w:t>N 296/16</w:t>
              </w:r>
            </w:hyperlink>
            <w:r>
              <w:rPr>
                <w:color w:val="392C69"/>
              </w:rPr>
              <w:t xml:space="preserve">, от 09.03.2022 </w:t>
            </w:r>
            <w:hyperlink r:id="rId202" w:history="1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194/6</w:t>
              </w:r>
            </w:hyperlink>
            <w:r>
              <w:rPr>
                <w:color w:val="392C69"/>
              </w:rPr>
              <w:t xml:space="preserve">, от 22.03.2022 </w:t>
            </w:r>
            <w:hyperlink r:id="rId203" w:history="1">
              <w:r>
                <w:rPr>
                  <w:color w:val="0000FF"/>
                </w:rPr>
                <w:t>N 258/9</w:t>
              </w:r>
            </w:hyperlink>
            <w:r>
              <w:rPr>
                <w:color w:val="392C69"/>
              </w:rPr>
              <w:t>,</w:t>
            </w:r>
          </w:p>
          <w:p w:rsidR="00000000" w:rsidRDefault="00D75E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13.05.2022 </w:t>
            </w:r>
            <w:hyperlink r:id="rId204" w:history="1">
              <w:r>
                <w:rPr>
                  <w:color w:val="0000FF"/>
                </w:rPr>
                <w:t>N 472/16</w:t>
              </w:r>
            </w:hyperlink>
            <w:r>
              <w:rPr>
                <w:color w:val="392C69"/>
              </w:rPr>
              <w:t xml:space="preserve">, от 07.10.2022 </w:t>
            </w:r>
            <w:hyperlink r:id="rId205" w:history="1">
              <w:r>
                <w:rPr>
                  <w:color w:val="0000FF"/>
                </w:rPr>
                <w:t>N 1080/33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E4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75E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350"/>
        <w:gridCol w:w="2041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center"/>
            </w:pPr>
            <w:r>
              <w:t>Услуги, предос</w:t>
            </w:r>
            <w:r>
              <w:t>тавляемые на основании запроса на предоставление нескольких услуг (да/нет)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1"/>
            </w:pPr>
            <w:r>
              <w:t>Раздел 1. Рекомендуемый перечень муниципальных услуг, предоставление которых организуется в многофункциональных центрах предоставления государственных и муниципальных услуг в част</w:t>
            </w:r>
            <w:r>
              <w:t>и приема и выдачи результатов предоставления муниципальных услуг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 xml:space="preserve">Курирует: Министерство имущественных отношений </w:t>
            </w:r>
            <w:r>
              <w:lastRenderedPageBreak/>
              <w:t>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 xml:space="preserve">Предоставление в собственность арендованного имущества субъектам малого и среднего предпринимательства при реализации </w:t>
            </w:r>
            <w:r>
              <w:t>их преимущественного права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Курирует: Министерство образования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образования, расположенные на</w:t>
            </w:r>
            <w:r>
              <w:t xml:space="preserve"> территории муниципального образования Московской области </w:t>
            </w:r>
            <w:hyperlink w:anchor="Par1133" w:tooltip="&lt;*&gt; В части приема заявления о предоставлении муниципальной услуги в составе комплексных услуг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Курирует: Главное управление региональной безопасности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 xml:space="preserve">Предоставление мест для захоронения (подзахоронения), оформление удостоверений о захоронениях, перерегистрация захоронений на других лиц, выдача разрешений на установку (замену) </w:t>
            </w:r>
            <w:r>
              <w:t>надмогильных сооружений (надгробий), ограждений мест захоронений, извлечение останков (праха) умерших для последующего перезахоронения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3 в ред. </w:t>
            </w:r>
            <w:hyperlink r:id="rId2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13.05.2022 N 472/16)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3.1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Оформление родственных, почетных, воинских захоронений, созданных с 1 августа 2004 года по 30 июня 2020 года включительно, как семейные (родовые) захоронения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3.1 введена </w:t>
            </w:r>
            <w:hyperlink r:id="rId2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13.05.2022 N 472/16)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Курирует: Министерство социального развития Московской област</w:t>
            </w:r>
            <w:r>
              <w:t>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Организация отдыха детей в каникулярное время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Курирует: Министерство жилищной политики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 xml:space="preserve">Выдача свидетельств на право получения социальной выплаты на приобретение (строительство) жилого помещения молодым семьям - участницам основного мероприятия "Обеспечение жильем молодых семей" </w:t>
            </w:r>
            <w:r>
              <w:lastRenderedPageBreak/>
              <w:t xml:space="preserve">государственной </w:t>
            </w:r>
            <w:hyperlink r:id="rId20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 и подпрограммы 2 "Обеспечение жильем молодых семей" госуда</w:t>
            </w:r>
            <w:r>
              <w:t xml:space="preserve">рственной </w:t>
            </w:r>
            <w:hyperlink r:id="rId20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Московской области "Жилище" на 2017-2027 годы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lastRenderedPageBreak/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Выдача документа, подтверждающего проведение основных работ по стр</w:t>
            </w:r>
            <w:r>
              <w:t>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Выдача документов на приватизацию жилых помещений муниципального жилищного фонда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Предоставление жилых помещени</w:t>
            </w:r>
            <w:r>
              <w:t>й специализированного жилищного фонда муниципального образования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Выдача справки об очередности предоставления жилых помещений на условиях социального найма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Постановка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Признание молодой семьи нуждающейся в жилом помещении для участия в подпрограмме "</w:t>
            </w:r>
            <w:r>
              <w:t xml:space="preserve">Обеспечение жильем молодых семей" федеральной целевой </w:t>
            </w:r>
            <w:hyperlink r:id="rId21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"Жилище" на 2015-2020 годы и подпрограмме 2 "Обеспечение жильем молодых семей" государственной </w:t>
            </w:r>
            <w:hyperlink r:id="rId21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Московской области "Жилище" на 2017-2027 годы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Признание молодых семей участницами подпрограммы "Обеспечение жильем молодых</w:t>
            </w:r>
            <w:r>
              <w:t xml:space="preserve"> семей" федеральной целевой </w:t>
            </w:r>
            <w:hyperlink r:id="rId21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"Жилище" на 2015-2020 годы и подпрограммы 2 "Обеспечение жильем молодых семей" государственной </w:t>
            </w:r>
            <w:hyperlink r:id="rId21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Московской области "Жилище" на 2017-2027 годы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 xml:space="preserve">Формирование списков граждан, имеющих право на приобретение жилья экономического класса, построенного </w:t>
            </w:r>
            <w:r>
              <w:t>или строящегося на земельных участках Федерального фонда содействия развитию жилищного строительства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 xml:space="preserve">Получение согласия нанимателем на вселение других граждан в качестве проживающих совместно с ним членов </w:t>
            </w:r>
            <w:r>
              <w:lastRenderedPageBreak/>
              <w:t>своей семьи в жилые помещения, предоставлен</w:t>
            </w:r>
            <w:r>
              <w:t>ные по договорам социального найма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lastRenderedPageBreak/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Получение согласия на обмен жилыми помещениями, предоставленными по договорам социального найма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Курирует: Министерство экологии и природопользования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договоров водопользования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Предоставление в пользование водных объектов или их часте</w:t>
            </w:r>
            <w:r>
              <w:t>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Курирует: Министерство энергетики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Определение при</w:t>
            </w:r>
            <w:r>
              <w:t>надлежности объектов электросетевого хозяйства к территориальной сетевой организации для технологического присоединения к электрическим сетям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Курирует: Главное управление Московской области "Государственная жилищная инспекция Московской области"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Выдача решения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21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Выдача единого документа, копии финансово-лицевого счета, выписки из домовой книги, карточки учета собственника жилого помещения, справок и иных</w:t>
            </w:r>
            <w:r>
              <w:t xml:space="preserve"> документов (в части выдачи выписки из домовой книги) </w:t>
            </w:r>
            <w:hyperlink w:anchor="Par1134" w:tooltip="&lt;**&gt; При наличии договора между многофункциональным центром предоставления государственных и муниципальных услуг и организацией, осуществляющей деятельность по управлению многоквартирным домом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22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Признание в установленном порядке жилых помещений жилищного фонда непригодными для проживания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Курирует: Главное архивное управление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23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Выдача архивных справок, архивных выписок, архивных копий и ин</w:t>
            </w:r>
            <w:r>
              <w:t>формационных писем по вопросам, затрагивающим права и законные интересы заявителя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Курирует: Комитет лесного хозяйства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(введено </w:t>
            </w:r>
            <w:hyperlink r:id="rId2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22.03.2022 N 258/9)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24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Проведение муниципальной экспертизы проектов освоения лесов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>(строка 24 введ</w:t>
            </w:r>
            <w:r>
              <w:t xml:space="preserve">ена </w:t>
            </w:r>
            <w:hyperlink r:id="rId2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22.03.2022 N 258/9)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--------------------------------</w:t>
            </w:r>
          </w:p>
          <w:p w:rsidR="00000000" w:rsidRDefault="00D75E41">
            <w:pPr>
              <w:pStyle w:val="ConsPlusNormal"/>
            </w:pPr>
            <w:bookmarkStart w:id="9" w:name="Par1133"/>
            <w:bookmarkEnd w:id="9"/>
            <w:r>
              <w:t>&lt;*&gt; В части приема заявления о предоставлении муниципальной услуги в составе комплексных услуг.</w:t>
            </w:r>
          </w:p>
          <w:p w:rsidR="00000000" w:rsidRDefault="00D75E41">
            <w:pPr>
              <w:pStyle w:val="ConsPlusNormal"/>
            </w:pPr>
            <w:bookmarkStart w:id="10" w:name="Par1134"/>
            <w:bookmarkEnd w:id="10"/>
            <w:r>
              <w:t>&lt;**&gt; При наличии договора между многофункциональным центром предоставления государственных и муниципальных услуг и организацией, осуществляющей де</w:t>
            </w:r>
            <w:r>
              <w:t>ятельность по управлению многоквартирным домом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1"/>
            </w:pPr>
            <w:r>
              <w:t>Раздел 2. Рекомендуемый перечень муниципальных услуг, подача заявлений по которым осуществляется в электронном виде посредством Государственной информационной системы Московской области "Портал государственн</w:t>
            </w:r>
            <w:r>
              <w:t>ых и муниципальных услуг (функций) Московской области" с выдачей результатов в многофункциональных центрах предоставления государственных и муниципальных услуг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Курирует: Министерство имущественных отношений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Выдача выписок из Реестра муниципального имущества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2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Утратила силу. - </w:t>
            </w:r>
            <w:hyperlink r:id="rId2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МО от 09.03.2022 N 194/6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Предоста</w:t>
            </w:r>
            <w:r>
              <w:t>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4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Утратила силу. - </w:t>
            </w:r>
            <w:hyperlink r:id="rId2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МО от 09.03.2022 N 194/6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Выдача справки (акта) о наличии (отсутствии) з</w:t>
            </w:r>
            <w:r>
              <w:t>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 xml:space="preserve">Предоставление в безвозмездное пользование имущества </w:t>
            </w:r>
            <w:r>
              <w:lastRenderedPageBreak/>
              <w:t>(за исключением земельных участков), нах</w:t>
            </w:r>
            <w:r>
              <w:t>одящегося в муниципальной собственности, без проведения торгов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lastRenderedPageBreak/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lastRenderedPageBreak/>
              <w:t>7.1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Отнесение земель, находящихся в частной собственности, в случаях, установленных законодательством Российской Федерации, к определенной категории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7.1 введена </w:t>
            </w:r>
            <w:hyperlink r:id="rId2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09.03.2022 N 194/6)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7.2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(строка 7.2 введена </w:t>
            </w:r>
            <w:hyperlink r:id="rId2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09.03.2022 N 194/6)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Курирует: Министерство инвестиций и инноваций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Предоставление финансовой поддержки (субсидий) субъектам малого и среднего предпринимательства в рамках муниципальных программ поддержки малого и среднего предпринимательства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Курирует: Министерство жилищной политики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Оформление справок об участии (неучастии) в приватизации жилых муниципальных помещений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Курирует: Министерство транспорта и дорожной инфраструктуры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Выдача согласия на строительство, реконструкцию в границах полосы отвода и прид</w:t>
            </w:r>
            <w:r>
              <w:t>орожной полосы и на присоединение (примыкание) к автомобильной дороге общего пользования муниципального значения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Выдача специального разрешения на движение по автомобильным дорогам тяжеловесного и (или) крупногабаритного транспор</w:t>
            </w:r>
            <w:r>
              <w:t>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</w:t>
            </w:r>
            <w:r>
              <w:t>униципального значения, участкам таких автомобильных дорог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 xml:space="preserve">Согласование проектов организации дорожного движения </w:t>
            </w:r>
            <w:r>
              <w:lastRenderedPageBreak/>
              <w:t>на автомобильных дорогах общего пользования местного значения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lastRenderedPageBreak/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Курирует: Комитет по архитектуре и градостроительству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Выдача ордера на право производства земляных работ на территории (наименование муниципального образования)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Выдача разрешения на вырубку зеленых насажде</w:t>
            </w:r>
            <w:r>
              <w:t>ний - порубочного билета на территории (наименование муниципального образования)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Согласование установки средства размещения информации на территории (наименование муниципального образования)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outlineLvl w:val="2"/>
            </w:pPr>
            <w:r>
              <w:t>Курирует: Мин</w:t>
            </w:r>
            <w:r>
              <w:t>истерство информационных и социальных коммуникаций Московской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  <w:jc w:val="both"/>
            </w:pPr>
            <w:r>
              <w:t xml:space="preserve">(в ред. </w:t>
            </w:r>
            <w:hyperlink r:id="rId2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07.10.2022 N 1080/33)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16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Выдача разрешений на установку и эксплуатацию рекламных конструкций, аннулирование ранее выданных разрешений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E41">
            <w:pPr>
              <w:pStyle w:val="ConsPlusNormal"/>
            </w:pPr>
            <w:r>
              <w:t>нет</w:t>
            </w:r>
          </w:p>
        </w:tc>
      </w:tr>
    </w:tbl>
    <w:p w:rsidR="00000000" w:rsidRDefault="00D75E41">
      <w:pPr>
        <w:pStyle w:val="ConsPlusNormal"/>
        <w:jc w:val="both"/>
      </w:pPr>
    </w:p>
    <w:p w:rsidR="00000000" w:rsidRDefault="00D75E41">
      <w:pPr>
        <w:pStyle w:val="ConsPlusNormal"/>
        <w:jc w:val="both"/>
      </w:pPr>
    </w:p>
    <w:p w:rsidR="00D75E41" w:rsidRDefault="00D75E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75E41">
      <w:headerReference w:type="default" r:id="rId221"/>
      <w:footerReference w:type="default" r:id="rId2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E41" w:rsidRDefault="00D75E41">
      <w:pPr>
        <w:spacing w:after="0" w:line="240" w:lineRule="auto"/>
      </w:pPr>
      <w:r>
        <w:separator/>
      </w:r>
    </w:p>
  </w:endnote>
  <w:endnote w:type="continuationSeparator" w:id="0">
    <w:p w:rsidR="00D75E41" w:rsidRDefault="00D7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75E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5E4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5E4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5E4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CC6B2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C6B2F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CC6B2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C6B2F">
            <w:rPr>
              <w:rFonts w:ascii="Tahoma" w:hAnsi="Tahoma" w:cs="Tahoma"/>
              <w:noProof/>
              <w:sz w:val="20"/>
              <w:szCs w:val="20"/>
            </w:rPr>
            <w:t>41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75E4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E41" w:rsidRDefault="00D75E41">
      <w:pPr>
        <w:spacing w:after="0" w:line="240" w:lineRule="auto"/>
      </w:pPr>
      <w:r>
        <w:separator/>
      </w:r>
    </w:p>
  </w:footnote>
  <w:footnote w:type="continuationSeparator" w:id="0">
    <w:p w:rsidR="00D75E41" w:rsidRDefault="00D75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5E4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МО от 19.12.2017 N 1071/46</w:t>
          </w:r>
          <w:r>
            <w:rPr>
              <w:rFonts w:ascii="Tahoma" w:hAnsi="Tahoma" w:cs="Tahoma"/>
              <w:sz w:val="16"/>
              <w:szCs w:val="16"/>
            </w:rPr>
            <w:br/>
            <w:t>(ред. от 28.10.2022)</w:t>
          </w:r>
          <w:r>
            <w:rPr>
              <w:rFonts w:ascii="Tahoma" w:hAnsi="Tahoma" w:cs="Tahoma"/>
              <w:sz w:val="16"/>
              <w:szCs w:val="16"/>
            </w:rPr>
            <w:br/>
            <w:t>"Об организ</w:t>
          </w:r>
          <w:r>
            <w:rPr>
              <w:rFonts w:ascii="Tahoma" w:hAnsi="Tahoma" w:cs="Tahoma"/>
              <w:sz w:val="16"/>
              <w:szCs w:val="16"/>
            </w:rPr>
            <w:t>ации предоставления государственн...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5E4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26.11.2022</w:t>
          </w:r>
        </w:p>
      </w:tc>
    </w:tr>
  </w:tbl>
  <w:p w:rsidR="00000000" w:rsidRDefault="00D75E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75E4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2F"/>
    <w:rsid w:val="00CC6B2F"/>
    <w:rsid w:val="00D7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C503CA-3A8A-4727-84F5-6F3290E5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demo=2&amp;base=MOB&amp;n=351725&amp;date=26.11.2022&amp;dst=100041&amp;field=134" TargetMode="External"/><Relationship Id="rId21" Type="http://schemas.openxmlformats.org/officeDocument/2006/relationships/hyperlink" Target="https://login.consultant.ru/link/?req=doc&amp;demo=2&amp;base=MOB&amp;n=338541&amp;date=26.11.2022&amp;dst=100011&amp;field=134" TargetMode="External"/><Relationship Id="rId42" Type="http://schemas.openxmlformats.org/officeDocument/2006/relationships/hyperlink" Target="https://login.consultant.ru/link/?req=doc&amp;demo=2&amp;base=MOB&amp;n=212919&amp;date=26.11.2022&amp;dst=100005&amp;field=134" TargetMode="External"/><Relationship Id="rId63" Type="http://schemas.openxmlformats.org/officeDocument/2006/relationships/hyperlink" Target="https://login.consultant.ru/link/?req=doc&amp;demo=2&amp;base=MOB&amp;n=351725&amp;date=26.11.2022&amp;dst=100011&amp;field=134" TargetMode="External"/><Relationship Id="rId84" Type="http://schemas.openxmlformats.org/officeDocument/2006/relationships/hyperlink" Target="https://login.consultant.ru/link/?req=doc&amp;demo=2&amp;base=MOB&amp;n=357625&amp;date=26.11.2022&amp;dst=100015&amp;field=134" TargetMode="External"/><Relationship Id="rId138" Type="http://schemas.openxmlformats.org/officeDocument/2006/relationships/hyperlink" Target="https://login.consultant.ru/link/?req=doc&amp;demo=2&amp;base=MOB&amp;n=336980&amp;date=26.11.2022&amp;dst=100015&amp;field=134" TargetMode="External"/><Relationship Id="rId159" Type="http://schemas.openxmlformats.org/officeDocument/2006/relationships/hyperlink" Target="https://login.consultant.ru/link/?req=doc&amp;demo=2&amp;base=MOB&amp;n=357625&amp;date=26.11.2022&amp;dst=100051&amp;field=134" TargetMode="External"/><Relationship Id="rId170" Type="http://schemas.openxmlformats.org/officeDocument/2006/relationships/hyperlink" Target="https://login.consultant.ru/link/?req=doc&amp;demo=2&amp;base=MOB&amp;n=367353&amp;date=26.11.2022&amp;dst=100019&amp;field=134" TargetMode="External"/><Relationship Id="rId191" Type="http://schemas.openxmlformats.org/officeDocument/2006/relationships/hyperlink" Target="https://login.consultant.ru/link/?req=doc&amp;demo=2&amp;base=MOB&amp;n=351725&amp;date=26.11.2022&amp;dst=100048&amp;field=134" TargetMode="External"/><Relationship Id="rId205" Type="http://schemas.openxmlformats.org/officeDocument/2006/relationships/hyperlink" Target="https://login.consultant.ru/link/?req=doc&amp;demo=2&amp;base=MOB&amp;n=367001&amp;date=26.11.2022&amp;dst=100288&amp;field=134" TargetMode="External"/><Relationship Id="rId107" Type="http://schemas.openxmlformats.org/officeDocument/2006/relationships/hyperlink" Target="https://login.consultant.ru/link/?req=doc&amp;demo=2&amp;base=MOB&amp;n=342880&amp;date=26.11.2022&amp;dst=100037&amp;field=134" TargetMode="External"/><Relationship Id="rId11" Type="http://schemas.openxmlformats.org/officeDocument/2006/relationships/hyperlink" Target="https://login.consultant.ru/link/?req=doc&amp;demo=2&amp;base=MOB&amp;n=348768&amp;date=26.11.2022&amp;dst=100062&amp;field=134" TargetMode="External"/><Relationship Id="rId32" Type="http://schemas.openxmlformats.org/officeDocument/2006/relationships/hyperlink" Target="https://login.consultant.ru/link/?req=doc&amp;demo=2&amp;base=MOB&amp;n=358436&amp;date=26.11.2022&amp;dst=100005&amp;field=134" TargetMode="External"/><Relationship Id="rId53" Type="http://schemas.openxmlformats.org/officeDocument/2006/relationships/hyperlink" Target="https://login.consultant.ru/link/?req=doc&amp;demo=2&amp;base=MOB&amp;n=323673&amp;date=26.11.2022&amp;dst=100005&amp;field=134" TargetMode="External"/><Relationship Id="rId74" Type="http://schemas.openxmlformats.org/officeDocument/2006/relationships/hyperlink" Target="https://login.consultant.ru/link/?req=doc&amp;demo=2&amp;base=MOB&amp;n=354397&amp;date=26.11.2022&amp;dst=100013&amp;field=134" TargetMode="External"/><Relationship Id="rId128" Type="http://schemas.openxmlformats.org/officeDocument/2006/relationships/hyperlink" Target="https://login.consultant.ru/link/?req=doc&amp;demo=2&amp;base=MOB&amp;n=364746&amp;date=26.11.2022&amp;dst=100006&amp;field=134" TargetMode="External"/><Relationship Id="rId149" Type="http://schemas.openxmlformats.org/officeDocument/2006/relationships/hyperlink" Target="https://login.consultant.ru/link/?req=doc&amp;demo=2&amp;base=MOB&amp;n=357625&amp;date=26.11.2022&amp;dst=100036&amp;field=134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login.consultant.ru/link/?req=doc&amp;demo=2&amp;base=MOB&amp;n=342880&amp;date=26.11.2022&amp;dst=100024&amp;field=134" TargetMode="External"/><Relationship Id="rId160" Type="http://schemas.openxmlformats.org/officeDocument/2006/relationships/hyperlink" Target="https://login.consultant.ru/link/?req=doc&amp;demo=2&amp;base=MOB&amp;n=357625&amp;date=26.11.2022&amp;dst=100054&amp;field=134" TargetMode="External"/><Relationship Id="rId181" Type="http://schemas.openxmlformats.org/officeDocument/2006/relationships/hyperlink" Target="https://login.consultant.ru/link/?req=doc&amp;demo=2&amp;base=MOB&amp;n=364746&amp;date=26.11.2022&amp;dst=100024&amp;field=134" TargetMode="External"/><Relationship Id="rId216" Type="http://schemas.openxmlformats.org/officeDocument/2006/relationships/hyperlink" Target="https://login.consultant.ru/link/?req=doc&amp;demo=2&amp;base=MOB&amp;n=354397&amp;date=26.11.2022&amp;dst=100064&amp;field=134" TargetMode="External"/><Relationship Id="rId22" Type="http://schemas.openxmlformats.org/officeDocument/2006/relationships/hyperlink" Target="https://login.consultant.ru/link/?req=doc&amp;demo=2&amp;base=MOB&amp;n=342880&amp;date=26.11.2022&amp;dst=100010&amp;field=134" TargetMode="External"/><Relationship Id="rId43" Type="http://schemas.openxmlformats.org/officeDocument/2006/relationships/hyperlink" Target="https://login.consultant.ru/link/?req=doc&amp;demo=2&amp;base=MOB&amp;n=212919&amp;date=26.11.2022&amp;dst=100006&amp;field=134" TargetMode="External"/><Relationship Id="rId64" Type="http://schemas.openxmlformats.org/officeDocument/2006/relationships/hyperlink" Target="https://login.consultant.ru/link/?req=doc&amp;demo=2&amp;base=MOB&amp;n=354397&amp;date=26.11.2022&amp;dst=100012&amp;field=134" TargetMode="External"/><Relationship Id="rId118" Type="http://schemas.openxmlformats.org/officeDocument/2006/relationships/hyperlink" Target="https://login.consultant.ru/link/?req=doc&amp;demo=2&amp;base=MOB&amp;n=338541&amp;date=26.11.2022&amp;dst=100012&amp;field=134" TargetMode="External"/><Relationship Id="rId139" Type="http://schemas.openxmlformats.org/officeDocument/2006/relationships/hyperlink" Target="https://login.consultant.ru/link/?req=doc&amp;demo=2&amp;base=MOB&amp;n=338541&amp;date=26.11.2022&amp;dst=100029&amp;field=134" TargetMode="External"/><Relationship Id="rId85" Type="http://schemas.openxmlformats.org/officeDocument/2006/relationships/hyperlink" Target="https://login.consultant.ru/link/?req=doc&amp;demo=2&amp;base=MOB&amp;n=322141&amp;date=26.11.2022&amp;dst=100012&amp;field=134" TargetMode="External"/><Relationship Id="rId150" Type="http://schemas.openxmlformats.org/officeDocument/2006/relationships/hyperlink" Target="https://login.consultant.ru/link/?req=doc&amp;demo=2&amp;base=MOB&amp;n=329276&amp;date=26.11.2022&amp;dst=100006&amp;field=134" TargetMode="External"/><Relationship Id="rId171" Type="http://schemas.openxmlformats.org/officeDocument/2006/relationships/hyperlink" Target="https://login.consultant.ru/link/?req=doc&amp;demo=2&amp;base=MOB&amp;n=367353&amp;date=26.11.2022&amp;dst=100022&amp;field=134" TargetMode="External"/><Relationship Id="rId192" Type="http://schemas.openxmlformats.org/officeDocument/2006/relationships/hyperlink" Target="https://login.consultant.ru/link/?req=doc&amp;demo=2&amp;base=MOB&amp;n=311857&amp;date=26.11.2022&amp;dst=100047&amp;field=134" TargetMode="External"/><Relationship Id="rId206" Type="http://schemas.openxmlformats.org/officeDocument/2006/relationships/hyperlink" Target="https://login.consultant.ru/link/?req=doc&amp;demo=2&amp;base=MOB&amp;n=358436&amp;date=26.11.2022&amp;dst=100007&amp;field=134" TargetMode="External"/><Relationship Id="rId12" Type="http://schemas.openxmlformats.org/officeDocument/2006/relationships/hyperlink" Target="https://login.consultant.ru/link/?req=doc&amp;demo=2&amp;base=MOB&amp;n=293410&amp;date=26.11.2022&amp;dst=100005&amp;field=134" TargetMode="External"/><Relationship Id="rId33" Type="http://schemas.openxmlformats.org/officeDocument/2006/relationships/hyperlink" Target="https://login.consultant.ru/link/?req=doc&amp;demo=2&amp;base=MOB&amp;n=362056&amp;date=26.11.2022&amp;dst=100010&amp;field=134" TargetMode="External"/><Relationship Id="rId108" Type="http://schemas.openxmlformats.org/officeDocument/2006/relationships/hyperlink" Target="https://login.consultant.ru/link/?req=doc&amp;demo=2&amp;base=MOB&amp;n=357625&amp;date=26.11.2022&amp;dst=100027&amp;field=134" TargetMode="External"/><Relationship Id="rId129" Type="http://schemas.openxmlformats.org/officeDocument/2006/relationships/hyperlink" Target="https://login.consultant.ru/link/?req=doc&amp;demo=2&amp;base=MOB&amp;n=367353&amp;date=26.11.2022&amp;dst=100006&amp;field=134" TargetMode="External"/><Relationship Id="rId54" Type="http://schemas.openxmlformats.org/officeDocument/2006/relationships/hyperlink" Target="https://login.consultant.ru/link/?req=doc&amp;demo=2&amp;base=MOB&amp;n=329276&amp;date=26.11.2022&amp;dst=100005&amp;field=134" TargetMode="External"/><Relationship Id="rId75" Type="http://schemas.openxmlformats.org/officeDocument/2006/relationships/hyperlink" Target="https://login.consultant.ru/link/?req=doc&amp;demo=2&amp;base=MOB&amp;n=351725&amp;date=26.11.2022&amp;dst=100012&amp;field=134" TargetMode="External"/><Relationship Id="rId96" Type="http://schemas.openxmlformats.org/officeDocument/2006/relationships/hyperlink" Target="https://login.consultant.ru/link/?req=doc&amp;demo=2&amp;base=MOB&amp;n=342880&amp;date=26.11.2022&amp;dst=100025&amp;field=134" TargetMode="External"/><Relationship Id="rId140" Type="http://schemas.openxmlformats.org/officeDocument/2006/relationships/hyperlink" Target="https://login.consultant.ru/link/?req=doc&amp;demo=2&amp;base=MOB&amp;n=336980&amp;date=26.11.2022&amp;dst=100016&amp;field=134" TargetMode="External"/><Relationship Id="rId161" Type="http://schemas.openxmlformats.org/officeDocument/2006/relationships/hyperlink" Target="https://login.consultant.ru/link/?req=doc&amp;demo=2&amp;base=MOB&amp;n=349643&amp;date=26.11.2022&amp;dst=100006&amp;field=134" TargetMode="External"/><Relationship Id="rId182" Type="http://schemas.openxmlformats.org/officeDocument/2006/relationships/hyperlink" Target="https://login.consultant.ru/link/?req=doc&amp;demo=2&amp;base=MOB&amp;n=367353&amp;date=26.11.2022&amp;dst=100032&amp;field=134" TargetMode="External"/><Relationship Id="rId217" Type="http://schemas.openxmlformats.org/officeDocument/2006/relationships/hyperlink" Target="https://login.consultant.ru/link/?req=doc&amp;demo=2&amp;base=MOB&amp;n=354397&amp;date=26.11.2022&amp;dst=100064&amp;field=134" TargetMode="External"/><Relationship Id="rId6" Type="http://schemas.openxmlformats.org/officeDocument/2006/relationships/image" Target="media/image1.png"/><Relationship Id="rId23" Type="http://schemas.openxmlformats.org/officeDocument/2006/relationships/hyperlink" Target="https://login.consultant.ru/link/?req=doc&amp;demo=2&amp;base=MOB&amp;n=344523&amp;date=26.11.2022&amp;dst=100010&amp;field=134" TargetMode="External"/><Relationship Id="rId119" Type="http://schemas.openxmlformats.org/officeDocument/2006/relationships/hyperlink" Target="https://login.consultant.ru/link/?req=doc&amp;demo=2&amp;base=MOB&amp;n=338541&amp;date=26.11.2022&amp;dst=100012&amp;field=134" TargetMode="External"/><Relationship Id="rId44" Type="http://schemas.openxmlformats.org/officeDocument/2006/relationships/hyperlink" Target="https://login.consultant.ru/link/?req=doc&amp;demo=2&amp;base=MOB&amp;n=193918&amp;date=26.11.2022" TargetMode="External"/><Relationship Id="rId65" Type="http://schemas.openxmlformats.org/officeDocument/2006/relationships/hyperlink" Target="https://login.consultant.ru/link/?req=doc&amp;demo=2&amp;base=MOB&amp;n=355137&amp;date=26.11.2022&amp;dst=100005&amp;field=134" TargetMode="External"/><Relationship Id="rId86" Type="http://schemas.openxmlformats.org/officeDocument/2006/relationships/hyperlink" Target="https://login.consultant.ru/link/?req=doc&amp;demo=2&amp;base=MOB&amp;n=342880&amp;date=26.11.2022&amp;dst=100011&amp;field=134" TargetMode="External"/><Relationship Id="rId130" Type="http://schemas.openxmlformats.org/officeDocument/2006/relationships/hyperlink" Target="https://login.consultant.ru/link/?req=doc&amp;demo=2&amp;base=MOB&amp;n=364746&amp;date=26.11.2022&amp;dst=100006&amp;field=134" TargetMode="External"/><Relationship Id="rId151" Type="http://schemas.openxmlformats.org/officeDocument/2006/relationships/hyperlink" Target="https://login.consultant.ru/link/?req=doc&amp;demo=2&amp;base=MOB&amp;n=342880&amp;date=26.11.2022&amp;dst=100045&amp;field=134" TargetMode="External"/><Relationship Id="rId172" Type="http://schemas.openxmlformats.org/officeDocument/2006/relationships/hyperlink" Target="https://login.consultant.ru/link/?req=doc&amp;demo=2&amp;base=MOB&amp;n=367353&amp;date=26.11.2022&amp;dst=100026&amp;field=134" TargetMode="External"/><Relationship Id="rId193" Type="http://schemas.openxmlformats.org/officeDocument/2006/relationships/hyperlink" Target="https://login.consultant.ru/link/?req=doc&amp;demo=2&amp;base=MOB&amp;n=354397&amp;date=26.11.2022&amp;dst=100031&amp;field=134" TargetMode="External"/><Relationship Id="rId207" Type="http://schemas.openxmlformats.org/officeDocument/2006/relationships/hyperlink" Target="https://login.consultant.ru/link/?req=doc&amp;demo=2&amp;base=MOB&amp;n=358436&amp;date=26.11.2022&amp;dst=100013&amp;field=134" TargetMode="External"/><Relationship Id="rId13" Type="http://schemas.openxmlformats.org/officeDocument/2006/relationships/hyperlink" Target="https://login.consultant.ru/link/?req=doc&amp;demo=2&amp;base=MOB&amp;n=311857&amp;date=26.11.2022&amp;dst=100033&amp;field=134" TargetMode="External"/><Relationship Id="rId109" Type="http://schemas.openxmlformats.org/officeDocument/2006/relationships/hyperlink" Target="https://login.consultant.ru/link/?req=doc&amp;demo=2&amp;base=MOB&amp;n=351725&amp;date=26.11.2022&amp;dst=100015&amp;field=134" TargetMode="External"/><Relationship Id="rId34" Type="http://schemas.openxmlformats.org/officeDocument/2006/relationships/hyperlink" Target="https://login.consultant.ru/link/?req=doc&amp;demo=2&amp;base=MOB&amp;n=364746&amp;date=26.11.2022&amp;dst=100005&amp;field=134" TargetMode="External"/><Relationship Id="rId55" Type="http://schemas.openxmlformats.org/officeDocument/2006/relationships/hyperlink" Target="https://login.consultant.ru/link/?req=doc&amp;demo=2&amp;base=MOB&amp;n=336980&amp;date=26.11.2022&amp;dst=100005&amp;field=134" TargetMode="External"/><Relationship Id="rId76" Type="http://schemas.openxmlformats.org/officeDocument/2006/relationships/hyperlink" Target="https://login.consultant.ru/link/?req=doc&amp;demo=2&amp;base=MOB&amp;n=351725&amp;date=26.11.2022&amp;dst=100013&amp;field=134" TargetMode="External"/><Relationship Id="rId97" Type="http://schemas.openxmlformats.org/officeDocument/2006/relationships/hyperlink" Target="https://login.consultant.ru/link/?req=doc&amp;demo=2&amp;base=MOB&amp;n=342880&amp;date=26.11.2022&amp;dst=100031&amp;field=134" TargetMode="External"/><Relationship Id="rId120" Type="http://schemas.openxmlformats.org/officeDocument/2006/relationships/hyperlink" Target="https://login.consultant.ru/link/?req=doc&amp;demo=2&amp;base=MOB&amp;n=338541&amp;date=26.11.2022&amp;dst=100013&amp;field=134" TargetMode="External"/><Relationship Id="rId141" Type="http://schemas.openxmlformats.org/officeDocument/2006/relationships/hyperlink" Target="https://login.consultant.ru/link/?req=doc&amp;demo=2&amp;base=MOB&amp;n=336980&amp;date=26.11.2022&amp;dst=100021&amp;field=134" TargetMode="External"/><Relationship Id="rId7" Type="http://schemas.openxmlformats.org/officeDocument/2006/relationships/hyperlink" Target="https://www.consultant.ru" TargetMode="External"/><Relationship Id="rId162" Type="http://schemas.openxmlformats.org/officeDocument/2006/relationships/hyperlink" Target="https://login.consultant.ru/link/?req=doc&amp;demo=2&amp;base=MOB&amp;n=346457&amp;date=26.11.2022&amp;dst=100006&amp;field=134" TargetMode="External"/><Relationship Id="rId183" Type="http://schemas.openxmlformats.org/officeDocument/2006/relationships/hyperlink" Target="https://login.consultant.ru/link/?req=doc&amp;demo=2&amp;base=MOB&amp;n=367353&amp;date=26.11.2022&amp;dst=100037&amp;field=134" TargetMode="External"/><Relationship Id="rId218" Type="http://schemas.openxmlformats.org/officeDocument/2006/relationships/hyperlink" Target="https://login.consultant.ru/link/?req=doc&amp;demo=2&amp;base=MOB&amp;n=354397&amp;date=26.11.2022&amp;dst=100065&amp;field=134" TargetMode="External"/><Relationship Id="rId24" Type="http://schemas.openxmlformats.org/officeDocument/2006/relationships/hyperlink" Target="https://login.consultant.ru/link/?req=doc&amp;demo=2&amp;base=MOB&amp;n=346457&amp;date=26.11.2022&amp;dst=100005&amp;field=134" TargetMode="External"/><Relationship Id="rId45" Type="http://schemas.openxmlformats.org/officeDocument/2006/relationships/hyperlink" Target="https://login.consultant.ru/link/?req=doc&amp;demo=2&amp;base=MOB&amp;n=212535&amp;date=26.11.2022&amp;dst=100005&amp;field=134" TargetMode="External"/><Relationship Id="rId66" Type="http://schemas.openxmlformats.org/officeDocument/2006/relationships/hyperlink" Target="https://login.consultant.ru/link/?req=doc&amp;demo=2&amp;base=MOB&amp;n=356092&amp;date=26.11.2022&amp;dst=100011&amp;field=134" TargetMode="External"/><Relationship Id="rId87" Type="http://schemas.openxmlformats.org/officeDocument/2006/relationships/hyperlink" Target="https://login.consultant.ru/link/?req=doc&amp;demo=2&amp;base=MOB&amp;n=357625&amp;date=26.11.2022&amp;dst=100016&amp;field=134" TargetMode="External"/><Relationship Id="rId110" Type="http://schemas.openxmlformats.org/officeDocument/2006/relationships/hyperlink" Target="https://login.consultant.ru/link/?req=doc&amp;demo=2&amp;base=MOB&amp;n=351725&amp;date=26.11.2022&amp;dst=100020&amp;field=134" TargetMode="External"/><Relationship Id="rId131" Type="http://schemas.openxmlformats.org/officeDocument/2006/relationships/hyperlink" Target="https://login.consultant.ru/link/?req=doc&amp;demo=2&amp;base=MOB&amp;n=367353&amp;date=26.11.2022&amp;dst=100006&amp;field=134" TargetMode="External"/><Relationship Id="rId152" Type="http://schemas.openxmlformats.org/officeDocument/2006/relationships/hyperlink" Target="https://login.consultant.ru/link/?req=doc&amp;demo=2&amp;base=MOB&amp;n=342880&amp;date=26.11.2022&amp;dst=100050&amp;field=134" TargetMode="External"/><Relationship Id="rId173" Type="http://schemas.openxmlformats.org/officeDocument/2006/relationships/hyperlink" Target="https://login.consultant.ru/link/?req=doc&amp;demo=2&amp;base=MOB&amp;n=362149&amp;date=26.11.2022&amp;dst=100013&amp;field=134" TargetMode="External"/><Relationship Id="rId194" Type="http://schemas.openxmlformats.org/officeDocument/2006/relationships/hyperlink" Target="https://login.consultant.ru/link/?req=doc&amp;demo=2&amp;base=MOB&amp;n=354397&amp;date=26.11.2022&amp;dst=100037&amp;field=134" TargetMode="External"/><Relationship Id="rId208" Type="http://schemas.openxmlformats.org/officeDocument/2006/relationships/hyperlink" Target="https://login.consultant.ru/link/?req=doc&amp;demo=2&amp;base=LAW&amp;n=431071&amp;date=26.11.2022&amp;dst=100019&amp;field=134" TargetMode="External"/><Relationship Id="rId14" Type="http://schemas.openxmlformats.org/officeDocument/2006/relationships/hyperlink" Target="https://login.consultant.ru/link/?req=doc&amp;demo=2&amp;base=MOB&amp;n=314851&amp;date=26.11.2022&amp;dst=100005&amp;field=134" TargetMode="External"/><Relationship Id="rId35" Type="http://schemas.openxmlformats.org/officeDocument/2006/relationships/hyperlink" Target="https://login.consultant.ru/link/?req=doc&amp;demo=2&amp;base=MOB&amp;n=367001&amp;date=26.11.2022&amp;dst=100281&amp;field=134" TargetMode="External"/><Relationship Id="rId56" Type="http://schemas.openxmlformats.org/officeDocument/2006/relationships/hyperlink" Target="https://login.consultant.ru/link/?req=doc&amp;demo=2&amp;base=MOB&amp;n=337585&amp;date=26.11.2022&amp;dst=100015&amp;field=134" TargetMode="External"/><Relationship Id="rId77" Type="http://schemas.openxmlformats.org/officeDocument/2006/relationships/hyperlink" Target="https://login.consultant.ru/link/?req=doc&amp;demo=2&amp;base=MOB&amp;n=349234&amp;date=26.11.2022&amp;dst=100006&amp;field=134" TargetMode="External"/><Relationship Id="rId100" Type="http://schemas.openxmlformats.org/officeDocument/2006/relationships/hyperlink" Target="https://login.consultant.ru/link/?req=doc&amp;demo=2&amp;base=MOB&amp;n=357625&amp;date=26.11.2022&amp;dst=100020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demo=2&amp;base=MOB&amp;n=320248&amp;date=26.11.2022&amp;dst=100005&amp;field=134" TargetMode="External"/><Relationship Id="rId72" Type="http://schemas.openxmlformats.org/officeDocument/2006/relationships/hyperlink" Target="https://login.consultant.ru/link/?req=doc&amp;demo=2&amp;base=MOB&amp;n=367353&amp;date=26.11.2022&amp;dst=100005&amp;field=134" TargetMode="External"/><Relationship Id="rId93" Type="http://schemas.openxmlformats.org/officeDocument/2006/relationships/hyperlink" Target="https://login.consultant.ru/link/?req=doc&amp;demo=2&amp;base=MOB&amp;n=342880&amp;date=26.11.2022&amp;dst=100017&amp;field=134" TargetMode="External"/><Relationship Id="rId98" Type="http://schemas.openxmlformats.org/officeDocument/2006/relationships/hyperlink" Target="https://login.consultant.ru/link/?req=doc&amp;demo=2&amp;base=MOB&amp;n=322141&amp;date=26.11.2022&amp;dst=100024&amp;field=134" TargetMode="External"/><Relationship Id="rId121" Type="http://schemas.openxmlformats.org/officeDocument/2006/relationships/hyperlink" Target="https://login.consultant.ru/link/?req=doc&amp;demo=2&amp;base=MOB&amp;n=338541&amp;date=26.11.2022&amp;dst=100018&amp;field=134" TargetMode="External"/><Relationship Id="rId142" Type="http://schemas.openxmlformats.org/officeDocument/2006/relationships/hyperlink" Target="https://login.consultant.ru/link/?req=doc&amp;demo=2&amp;base=MOB&amp;n=336980&amp;date=26.11.2022&amp;dst=100024&amp;field=134" TargetMode="External"/><Relationship Id="rId163" Type="http://schemas.openxmlformats.org/officeDocument/2006/relationships/hyperlink" Target="https://login.consultant.ru/link/?req=doc&amp;demo=2&amp;base=MOB&amp;n=338541&amp;date=26.11.2022&amp;dst=100035&amp;field=134" TargetMode="External"/><Relationship Id="rId184" Type="http://schemas.openxmlformats.org/officeDocument/2006/relationships/hyperlink" Target="https://login.consultant.ru/link/?req=doc&amp;demo=2&amp;base=MOB&amp;n=367353&amp;date=26.11.2022&amp;dst=100040&amp;field=134" TargetMode="External"/><Relationship Id="rId189" Type="http://schemas.openxmlformats.org/officeDocument/2006/relationships/hyperlink" Target="https://login.consultant.ru/link/?req=doc&amp;demo=2&amp;base=MOB&amp;n=351725&amp;date=26.11.2022&amp;dst=100046&amp;field=134" TargetMode="External"/><Relationship Id="rId219" Type="http://schemas.openxmlformats.org/officeDocument/2006/relationships/hyperlink" Target="https://login.consultant.ru/link/?req=doc&amp;demo=2&amp;base=MOB&amp;n=354397&amp;date=26.11.2022&amp;dst=100070&amp;field=13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demo=2&amp;base=MOB&amp;n=355137&amp;date=26.11.2022&amp;dst=100019&amp;field=134" TargetMode="External"/><Relationship Id="rId25" Type="http://schemas.openxmlformats.org/officeDocument/2006/relationships/hyperlink" Target="https://login.consultant.ru/link/?req=doc&amp;demo=2&amp;base=MOB&amp;n=349234&amp;date=26.11.2022&amp;dst=100005&amp;field=134" TargetMode="External"/><Relationship Id="rId46" Type="http://schemas.openxmlformats.org/officeDocument/2006/relationships/hyperlink" Target="https://login.consultant.ru/link/?req=doc&amp;demo=2&amp;base=MOB&amp;n=212535&amp;date=26.11.2022&amp;dst=100006&amp;field=134" TargetMode="External"/><Relationship Id="rId67" Type="http://schemas.openxmlformats.org/officeDocument/2006/relationships/hyperlink" Target="https://login.consultant.ru/link/?req=doc&amp;demo=2&amp;base=MOB&amp;n=357625&amp;date=26.11.2022&amp;dst=100014&amp;field=134" TargetMode="External"/><Relationship Id="rId116" Type="http://schemas.openxmlformats.org/officeDocument/2006/relationships/hyperlink" Target="https://login.consultant.ru/link/?req=doc&amp;demo=2&amp;base=MOB&amp;n=351725&amp;date=26.11.2022&amp;dst=100038&amp;field=134" TargetMode="External"/><Relationship Id="rId137" Type="http://schemas.openxmlformats.org/officeDocument/2006/relationships/hyperlink" Target="https://login.consultant.ru/link/?req=doc&amp;demo=2&amp;base=MOB&amp;n=354397&amp;date=26.11.2022&amp;dst=100026&amp;field=134" TargetMode="External"/><Relationship Id="rId158" Type="http://schemas.openxmlformats.org/officeDocument/2006/relationships/hyperlink" Target="https://login.consultant.ru/link/?req=doc&amp;demo=2&amp;base=MOB&amp;n=357625&amp;date=26.11.2022&amp;dst=100048&amp;field=134" TargetMode="External"/><Relationship Id="rId20" Type="http://schemas.openxmlformats.org/officeDocument/2006/relationships/hyperlink" Target="https://login.consultant.ru/link/?req=doc&amp;demo=2&amp;base=MOB&amp;n=337585&amp;date=26.11.2022&amp;dst=100015&amp;field=134" TargetMode="External"/><Relationship Id="rId41" Type="http://schemas.openxmlformats.org/officeDocument/2006/relationships/hyperlink" Target="https://login.consultant.ru/link/?req=doc&amp;demo=2&amp;base=MOB&amp;n=293410&amp;date=26.11.2022&amp;dst=100007&amp;field=134" TargetMode="External"/><Relationship Id="rId62" Type="http://schemas.openxmlformats.org/officeDocument/2006/relationships/hyperlink" Target="https://login.consultant.ru/link/?req=doc&amp;demo=2&amp;base=MOB&amp;n=349643&amp;date=26.11.2022&amp;dst=100005&amp;field=134" TargetMode="External"/><Relationship Id="rId83" Type="http://schemas.openxmlformats.org/officeDocument/2006/relationships/hyperlink" Target="https://login.consultant.ru/link/?req=doc&amp;demo=2&amp;base=MOB&amp;n=336980&amp;date=26.11.2022&amp;dst=100008&amp;field=134" TargetMode="External"/><Relationship Id="rId88" Type="http://schemas.openxmlformats.org/officeDocument/2006/relationships/hyperlink" Target="https://login.consultant.ru/link/?req=doc&amp;demo=2&amp;base=MOB&amp;n=342880&amp;date=26.11.2022&amp;dst=100017&amp;field=134" TargetMode="External"/><Relationship Id="rId111" Type="http://schemas.openxmlformats.org/officeDocument/2006/relationships/hyperlink" Target="https://login.consultant.ru/link/?req=doc&amp;demo=2&amp;base=MOB&amp;n=351725&amp;date=26.11.2022&amp;dst=100023&amp;field=134" TargetMode="External"/><Relationship Id="rId132" Type="http://schemas.openxmlformats.org/officeDocument/2006/relationships/hyperlink" Target="https://login.consultant.ru/link/?req=doc&amp;demo=2&amp;base=MOB&amp;n=355137&amp;date=26.11.2022&amp;dst=100006&amp;field=134" TargetMode="External"/><Relationship Id="rId153" Type="http://schemas.openxmlformats.org/officeDocument/2006/relationships/hyperlink" Target="https://login.consultant.ru/link/?req=doc&amp;demo=2&amp;base=MOB&amp;n=357625&amp;date=26.11.2022&amp;dst=100042&amp;field=134" TargetMode="External"/><Relationship Id="rId174" Type="http://schemas.openxmlformats.org/officeDocument/2006/relationships/hyperlink" Target="https://login.consultant.ru/link/?req=doc&amp;demo=2&amp;base=MOB&amp;n=355137&amp;date=26.11.2022&amp;dst=100012&amp;field=134" TargetMode="External"/><Relationship Id="rId179" Type="http://schemas.openxmlformats.org/officeDocument/2006/relationships/hyperlink" Target="https://login.consultant.ru/link/?req=doc&amp;demo=2&amp;base=MOB&amp;n=364746&amp;date=26.11.2022&amp;dst=100018&amp;field=134" TargetMode="External"/><Relationship Id="rId195" Type="http://schemas.openxmlformats.org/officeDocument/2006/relationships/hyperlink" Target="https://login.consultant.ru/link/?req=doc&amp;demo=2&amp;base=MOB&amp;n=354397&amp;date=26.11.2022&amp;dst=100043&amp;field=134" TargetMode="External"/><Relationship Id="rId209" Type="http://schemas.openxmlformats.org/officeDocument/2006/relationships/hyperlink" Target="https://login.consultant.ru/link/?req=doc&amp;demo=2&amp;base=MOB&amp;n=368070&amp;date=26.11.2022&amp;dst=100028&amp;field=134" TargetMode="External"/><Relationship Id="rId190" Type="http://schemas.openxmlformats.org/officeDocument/2006/relationships/hyperlink" Target="https://login.consultant.ru/link/?req=doc&amp;demo=2&amp;base=MOB&amp;n=351725&amp;date=26.11.2022&amp;dst=100047&amp;field=134" TargetMode="External"/><Relationship Id="rId204" Type="http://schemas.openxmlformats.org/officeDocument/2006/relationships/hyperlink" Target="https://login.consultant.ru/link/?req=doc&amp;demo=2&amp;base=MOB&amp;n=358436&amp;date=26.11.2022&amp;dst=100005&amp;field=134" TargetMode="External"/><Relationship Id="rId220" Type="http://schemas.openxmlformats.org/officeDocument/2006/relationships/hyperlink" Target="https://login.consultant.ru/link/?req=doc&amp;demo=2&amp;base=MOB&amp;n=367001&amp;date=26.11.2022&amp;dst=100289&amp;field=134" TargetMode="External"/><Relationship Id="rId15" Type="http://schemas.openxmlformats.org/officeDocument/2006/relationships/hyperlink" Target="https://login.consultant.ru/link/?req=doc&amp;demo=2&amp;base=MOB&amp;n=320248&amp;date=26.11.2022&amp;dst=100005&amp;field=134" TargetMode="External"/><Relationship Id="rId36" Type="http://schemas.openxmlformats.org/officeDocument/2006/relationships/hyperlink" Target="https://login.consultant.ru/link/?req=doc&amp;demo=2&amp;base=MOB&amp;n=366922&amp;date=26.11.2022&amp;dst=100005&amp;field=134" TargetMode="External"/><Relationship Id="rId57" Type="http://schemas.openxmlformats.org/officeDocument/2006/relationships/hyperlink" Target="https://login.consultant.ru/link/?req=doc&amp;demo=2&amp;base=MOB&amp;n=338541&amp;date=26.11.2022&amp;dst=100011&amp;field=134" TargetMode="External"/><Relationship Id="rId106" Type="http://schemas.openxmlformats.org/officeDocument/2006/relationships/hyperlink" Target="https://login.consultant.ru/link/?req=doc&amp;demo=2&amp;base=MOB&amp;n=322141&amp;date=26.11.2022&amp;dst=100050&amp;field=134" TargetMode="External"/><Relationship Id="rId127" Type="http://schemas.openxmlformats.org/officeDocument/2006/relationships/hyperlink" Target="https://login.consultant.ru/link/?req=doc&amp;demo=2&amp;base=MOB&amp;n=367353&amp;date=26.11.2022&amp;dst=100006&amp;field=134" TargetMode="External"/><Relationship Id="rId10" Type="http://schemas.openxmlformats.org/officeDocument/2006/relationships/hyperlink" Target="https://login.consultant.ru/link/?req=doc&amp;demo=2&amp;base=MOB&amp;n=272717&amp;date=26.11.2022&amp;dst=100031&amp;field=134" TargetMode="External"/><Relationship Id="rId31" Type="http://schemas.openxmlformats.org/officeDocument/2006/relationships/hyperlink" Target="https://login.consultant.ru/link/?req=doc&amp;demo=2&amp;base=MOB&amp;n=357625&amp;date=26.11.2022&amp;dst=100005&amp;field=134" TargetMode="External"/><Relationship Id="rId52" Type="http://schemas.openxmlformats.org/officeDocument/2006/relationships/hyperlink" Target="https://login.consultant.ru/link/?req=doc&amp;demo=2&amp;base=MOB&amp;n=322141&amp;date=26.11.2022&amp;dst=100011&amp;field=134" TargetMode="External"/><Relationship Id="rId73" Type="http://schemas.openxmlformats.org/officeDocument/2006/relationships/hyperlink" Target="https://login.consultant.ru/link/?req=doc&amp;demo=2&amp;base=MOB&amp;n=368310&amp;date=26.11.2022&amp;dst=100005&amp;field=134" TargetMode="External"/><Relationship Id="rId78" Type="http://schemas.openxmlformats.org/officeDocument/2006/relationships/hyperlink" Target="https://login.consultant.ru/link/?req=doc&amp;demo=2&amp;base=MOB&amp;n=351725&amp;date=26.11.2022&amp;dst=100014&amp;field=134" TargetMode="External"/><Relationship Id="rId94" Type="http://schemas.openxmlformats.org/officeDocument/2006/relationships/hyperlink" Target="https://login.consultant.ru/link/?req=doc&amp;demo=2&amp;base=MOB&amp;n=342880&amp;date=26.11.2022&amp;dst=100018&amp;field=134" TargetMode="External"/><Relationship Id="rId99" Type="http://schemas.openxmlformats.org/officeDocument/2006/relationships/hyperlink" Target="https://login.consultant.ru/link/?req=doc&amp;demo=2&amp;base=MOB&amp;n=342880&amp;date=26.11.2022&amp;dst=100037&amp;field=134" TargetMode="External"/><Relationship Id="rId101" Type="http://schemas.openxmlformats.org/officeDocument/2006/relationships/hyperlink" Target="https://login.consultant.ru/link/?req=doc&amp;demo=2&amp;base=MOB&amp;n=342880&amp;date=26.11.2022&amp;dst=100037&amp;field=134" TargetMode="External"/><Relationship Id="rId122" Type="http://schemas.openxmlformats.org/officeDocument/2006/relationships/hyperlink" Target="https://login.consultant.ru/link/?req=doc&amp;demo=2&amp;base=MOB&amp;n=338541&amp;date=26.11.2022&amp;dst=100021&amp;field=134" TargetMode="External"/><Relationship Id="rId143" Type="http://schemas.openxmlformats.org/officeDocument/2006/relationships/hyperlink" Target="https://login.consultant.ru/link/?req=doc&amp;demo=2&amp;base=MOB&amp;n=356092&amp;date=26.11.2022&amp;dst=100013&amp;field=134" TargetMode="External"/><Relationship Id="rId148" Type="http://schemas.openxmlformats.org/officeDocument/2006/relationships/hyperlink" Target="https://login.consultant.ru/link/?req=doc&amp;demo=2&amp;base=MOB&amp;n=344523&amp;date=26.11.2022&amp;dst=100016&amp;field=134" TargetMode="External"/><Relationship Id="rId164" Type="http://schemas.openxmlformats.org/officeDocument/2006/relationships/hyperlink" Target="https://login.consultant.ru/link/?req=doc&amp;demo=2&amp;base=MOB&amp;n=338541&amp;date=26.11.2022&amp;dst=100039&amp;field=134" TargetMode="External"/><Relationship Id="rId169" Type="http://schemas.openxmlformats.org/officeDocument/2006/relationships/hyperlink" Target="https://login.consultant.ru/link/?req=doc&amp;demo=2&amp;base=MOB&amp;n=367353&amp;date=26.11.2022&amp;dst=100014&amp;field=134" TargetMode="External"/><Relationship Id="rId185" Type="http://schemas.openxmlformats.org/officeDocument/2006/relationships/hyperlink" Target="https://login.consultant.ru/link/?req=doc&amp;demo=2&amp;base=MOB&amp;n=311857&amp;date=26.11.2022&amp;dst=100035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MOB&amp;n=268318&amp;date=26.11.2022&amp;dst=100005&amp;field=134" TargetMode="External"/><Relationship Id="rId180" Type="http://schemas.openxmlformats.org/officeDocument/2006/relationships/hyperlink" Target="https://login.consultant.ru/link/?req=doc&amp;demo=2&amp;base=MOB&amp;n=364746&amp;date=26.11.2022&amp;dst=100021&amp;field=134" TargetMode="External"/><Relationship Id="rId210" Type="http://schemas.openxmlformats.org/officeDocument/2006/relationships/hyperlink" Target="https://login.consultant.ru/link/?req=doc&amp;demo=2&amp;base=LAW&amp;n=378526&amp;date=26.11.2022" TargetMode="External"/><Relationship Id="rId215" Type="http://schemas.openxmlformats.org/officeDocument/2006/relationships/hyperlink" Target="https://login.consultant.ru/link/?req=doc&amp;demo=2&amp;base=MOB&amp;n=355137&amp;date=26.11.2022&amp;dst=100022&amp;field=134" TargetMode="External"/><Relationship Id="rId26" Type="http://schemas.openxmlformats.org/officeDocument/2006/relationships/hyperlink" Target="https://login.consultant.ru/link/?req=doc&amp;demo=2&amp;base=MOB&amp;n=349643&amp;date=26.11.2022&amp;dst=100005&amp;field=134" TargetMode="External"/><Relationship Id="rId47" Type="http://schemas.openxmlformats.org/officeDocument/2006/relationships/hyperlink" Target="https://login.consultant.ru/link/?req=doc&amp;demo=2&amp;base=MOB&amp;n=357625&amp;date=26.11.2022&amp;dst=100006&amp;field=134" TargetMode="External"/><Relationship Id="rId68" Type="http://schemas.openxmlformats.org/officeDocument/2006/relationships/hyperlink" Target="https://login.consultant.ru/link/?req=doc&amp;demo=2&amp;base=MOB&amp;n=362056&amp;date=26.11.2022&amp;dst=100010&amp;field=134" TargetMode="External"/><Relationship Id="rId89" Type="http://schemas.openxmlformats.org/officeDocument/2006/relationships/hyperlink" Target="https://login.consultant.ru/link/?req=doc&amp;demo=2&amp;base=MOB&amp;n=357625&amp;date=26.11.2022&amp;dst=100017&amp;field=134" TargetMode="External"/><Relationship Id="rId112" Type="http://schemas.openxmlformats.org/officeDocument/2006/relationships/hyperlink" Target="https://login.consultant.ru/link/?req=doc&amp;demo=2&amp;base=MOB&amp;n=351725&amp;date=26.11.2022&amp;dst=100026&amp;field=134" TargetMode="External"/><Relationship Id="rId133" Type="http://schemas.openxmlformats.org/officeDocument/2006/relationships/hyperlink" Target="https://login.consultant.ru/link/?req=doc&amp;demo=2&amp;base=LAW&amp;n=429459&amp;date=26.11.2022&amp;dst=100183&amp;field=134" TargetMode="External"/><Relationship Id="rId154" Type="http://schemas.openxmlformats.org/officeDocument/2006/relationships/hyperlink" Target="https://login.consultant.ru/link/?req=doc&amp;demo=2&amp;base=MOB&amp;n=342880&amp;date=26.11.2022&amp;dst=100056&amp;field=134" TargetMode="External"/><Relationship Id="rId175" Type="http://schemas.openxmlformats.org/officeDocument/2006/relationships/hyperlink" Target="https://login.consultant.ru/link/?req=doc&amp;demo=2&amp;base=LAW&amp;n=394113&amp;date=26.11.2022&amp;dst=909&amp;field=134" TargetMode="External"/><Relationship Id="rId196" Type="http://schemas.openxmlformats.org/officeDocument/2006/relationships/hyperlink" Target="https://login.consultant.ru/link/?req=doc&amp;demo=2&amp;base=MOB&amp;n=354397&amp;date=26.11.2022&amp;dst=100049&amp;field=134" TargetMode="External"/><Relationship Id="rId200" Type="http://schemas.openxmlformats.org/officeDocument/2006/relationships/hyperlink" Target="https://login.consultant.ru/link/?req=doc&amp;demo=2&amp;base=MOB&amp;n=344523&amp;date=26.11.2022&amp;dst=100026&amp;field=134" TargetMode="External"/><Relationship Id="rId16" Type="http://schemas.openxmlformats.org/officeDocument/2006/relationships/hyperlink" Target="https://login.consultant.ru/link/?req=doc&amp;demo=2&amp;base=MOB&amp;n=322141&amp;date=26.11.2022&amp;dst=100011&amp;field=134" TargetMode="External"/><Relationship Id="rId221" Type="http://schemas.openxmlformats.org/officeDocument/2006/relationships/header" Target="header1.xml"/><Relationship Id="rId37" Type="http://schemas.openxmlformats.org/officeDocument/2006/relationships/hyperlink" Target="https://login.consultant.ru/link/?req=doc&amp;demo=2&amp;base=MOB&amp;n=367353&amp;date=26.11.2022&amp;dst=100005&amp;field=134" TargetMode="External"/><Relationship Id="rId58" Type="http://schemas.openxmlformats.org/officeDocument/2006/relationships/hyperlink" Target="https://login.consultant.ru/link/?req=doc&amp;demo=2&amp;base=MOB&amp;n=342880&amp;date=26.11.2022&amp;dst=100010&amp;field=134" TargetMode="External"/><Relationship Id="rId79" Type="http://schemas.openxmlformats.org/officeDocument/2006/relationships/hyperlink" Target="https://login.consultant.ru/link/?req=doc&amp;demo=2&amp;base=MOB&amp;n=336980&amp;date=26.11.2022&amp;dst=100007&amp;field=134" TargetMode="External"/><Relationship Id="rId102" Type="http://schemas.openxmlformats.org/officeDocument/2006/relationships/hyperlink" Target="https://login.consultant.ru/link/?req=doc&amp;demo=2&amp;base=MOB&amp;n=322141&amp;date=26.11.2022&amp;dst=100030&amp;field=134" TargetMode="External"/><Relationship Id="rId123" Type="http://schemas.openxmlformats.org/officeDocument/2006/relationships/hyperlink" Target="https://login.consultant.ru/link/?req=doc&amp;demo=2&amp;base=MOB&amp;n=338541&amp;date=26.11.2022&amp;dst=100024&amp;field=134" TargetMode="External"/><Relationship Id="rId144" Type="http://schemas.openxmlformats.org/officeDocument/2006/relationships/hyperlink" Target="https://login.consultant.ru/link/?req=doc&amp;demo=2&amp;base=MOB&amp;n=356092&amp;date=26.11.2022&amp;dst=100018&amp;field=134" TargetMode="External"/><Relationship Id="rId90" Type="http://schemas.openxmlformats.org/officeDocument/2006/relationships/hyperlink" Target="https://login.consultant.ru/link/?req=doc&amp;demo=2&amp;base=MOB&amp;n=357625&amp;date=26.11.2022&amp;dst=100018&amp;field=134" TargetMode="External"/><Relationship Id="rId165" Type="http://schemas.openxmlformats.org/officeDocument/2006/relationships/hyperlink" Target="https://login.consultant.ru/link/?req=doc&amp;demo=2&amp;base=MOB&amp;n=338541&amp;date=26.11.2022&amp;dst=100044&amp;field=134" TargetMode="External"/><Relationship Id="rId186" Type="http://schemas.openxmlformats.org/officeDocument/2006/relationships/hyperlink" Target="https://login.consultant.ru/link/?req=doc&amp;demo=2&amp;base=MOB&amp;n=367001&amp;date=26.11.2022&amp;dst=100282&amp;field=134" TargetMode="External"/><Relationship Id="rId211" Type="http://schemas.openxmlformats.org/officeDocument/2006/relationships/hyperlink" Target="https://login.consultant.ru/link/?req=doc&amp;demo=2&amp;base=MOB&amp;n=368070&amp;date=26.11.2022&amp;dst=100028&amp;field=134" TargetMode="External"/><Relationship Id="rId27" Type="http://schemas.openxmlformats.org/officeDocument/2006/relationships/hyperlink" Target="https://login.consultant.ru/link/?req=doc&amp;demo=2&amp;base=MOB&amp;n=351725&amp;date=26.11.2022&amp;dst=100011&amp;field=134" TargetMode="External"/><Relationship Id="rId48" Type="http://schemas.openxmlformats.org/officeDocument/2006/relationships/hyperlink" Target="https://login.consultant.ru/link/?req=doc&amp;demo=2&amp;base=MOB&amp;n=293410&amp;date=26.11.2022&amp;dst=100008&amp;field=134" TargetMode="External"/><Relationship Id="rId69" Type="http://schemas.openxmlformats.org/officeDocument/2006/relationships/hyperlink" Target="https://login.consultant.ru/link/?req=doc&amp;demo=2&amp;base=MOB&amp;n=364746&amp;date=26.11.2022&amp;dst=100005&amp;field=134" TargetMode="External"/><Relationship Id="rId113" Type="http://schemas.openxmlformats.org/officeDocument/2006/relationships/hyperlink" Target="https://login.consultant.ru/link/?req=doc&amp;demo=2&amp;base=MOB&amp;n=351725&amp;date=26.11.2022&amp;dst=100029&amp;field=134" TargetMode="External"/><Relationship Id="rId134" Type="http://schemas.openxmlformats.org/officeDocument/2006/relationships/hyperlink" Target="https://login.consultant.ru/link/?req=doc&amp;demo=2&amp;base=MOB&amp;n=354397&amp;date=26.11.2022&amp;dst=100015&amp;field=134" TargetMode="External"/><Relationship Id="rId80" Type="http://schemas.openxmlformats.org/officeDocument/2006/relationships/hyperlink" Target="https://login.consultant.ru/link/?req=doc&amp;demo=2&amp;base=MOB&amp;n=338541&amp;date=26.11.2022&amp;dst=100012&amp;field=134" TargetMode="External"/><Relationship Id="rId155" Type="http://schemas.openxmlformats.org/officeDocument/2006/relationships/hyperlink" Target="https://login.consultant.ru/link/?req=doc&amp;demo=2&amp;base=MOB&amp;n=342880&amp;date=26.11.2022&amp;dst=100059&amp;field=134" TargetMode="External"/><Relationship Id="rId176" Type="http://schemas.openxmlformats.org/officeDocument/2006/relationships/hyperlink" Target="https://login.consultant.ru/link/?req=doc&amp;demo=2&amp;base=MOB&amp;n=364746&amp;date=26.11.2022&amp;dst=100007&amp;field=134" TargetMode="External"/><Relationship Id="rId197" Type="http://schemas.openxmlformats.org/officeDocument/2006/relationships/hyperlink" Target="https://login.consultant.ru/link/?req=doc&amp;demo=2&amp;base=MOB&amp;n=354397&amp;date=26.11.2022&amp;dst=100054&amp;field=134" TargetMode="External"/><Relationship Id="rId201" Type="http://schemas.openxmlformats.org/officeDocument/2006/relationships/hyperlink" Target="https://login.consultant.ru/link/?req=doc&amp;demo=2&amp;base=MOB&amp;n=293410&amp;date=26.11.2022&amp;dst=100009&amp;field=134" TargetMode="External"/><Relationship Id="rId222" Type="http://schemas.openxmlformats.org/officeDocument/2006/relationships/footer" Target="footer1.xml"/><Relationship Id="rId17" Type="http://schemas.openxmlformats.org/officeDocument/2006/relationships/hyperlink" Target="https://login.consultant.ru/link/?req=doc&amp;demo=2&amp;base=MOB&amp;n=323673&amp;date=26.11.2022&amp;dst=100005&amp;field=134" TargetMode="External"/><Relationship Id="rId38" Type="http://schemas.openxmlformats.org/officeDocument/2006/relationships/hyperlink" Target="https://login.consultant.ru/link/?req=doc&amp;demo=2&amp;base=MOB&amp;n=368310&amp;date=26.11.2022&amp;dst=100005&amp;field=134" TargetMode="External"/><Relationship Id="rId59" Type="http://schemas.openxmlformats.org/officeDocument/2006/relationships/hyperlink" Target="https://login.consultant.ru/link/?req=doc&amp;demo=2&amp;base=MOB&amp;n=344523&amp;date=26.11.2022&amp;dst=100010&amp;field=134" TargetMode="External"/><Relationship Id="rId103" Type="http://schemas.openxmlformats.org/officeDocument/2006/relationships/hyperlink" Target="https://login.consultant.ru/link/?req=doc&amp;demo=2&amp;base=MOB&amp;n=314851&amp;date=26.11.2022&amp;dst=100006&amp;field=134" TargetMode="External"/><Relationship Id="rId124" Type="http://schemas.openxmlformats.org/officeDocument/2006/relationships/hyperlink" Target="https://login.consultant.ru/link/?req=doc&amp;demo=2&amp;base=MOB&amp;n=366922&amp;date=26.11.2022&amp;dst=100006&amp;field=134" TargetMode="External"/><Relationship Id="rId70" Type="http://schemas.openxmlformats.org/officeDocument/2006/relationships/hyperlink" Target="https://login.consultant.ru/link/?req=doc&amp;demo=2&amp;base=MOB&amp;n=367001&amp;date=26.11.2022&amp;dst=100281&amp;field=134" TargetMode="External"/><Relationship Id="rId91" Type="http://schemas.openxmlformats.org/officeDocument/2006/relationships/hyperlink" Target="https://login.consultant.ru/link/?req=doc&amp;demo=2&amp;base=MOB&amp;n=357625&amp;date=26.11.2022&amp;dst=100019&amp;field=134" TargetMode="External"/><Relationship Id="rId145" Type="http://schemas.openxmlformats.org/officeDocument/2006/relationships/hyperlink" Target="https://login.consultant.ru/link/?req=doc&amp;demo=2&amp;base=MOB&amp;n=357625&amp;date=26.11.2022&amp;dst=100029&amp;field=134" TargetMode="External"/><Relationship Id="rId166" Type="http://schemas.openxmlformats.org/officeDocument/2006/relationships/hyperlink" Target="https://login.consultant.ru/link/?req=doc&amp;demo=2&amp;base=MOB&amp;n=338541&amp;date=26.11.2022&amp;dst=100047&amp;field=134" TargetMode="External"/><Relationship Id="rId187" Type="http://schemas.openxmlformats.org/officeDocument/2006/relationships/hyperlink" Target="https://login.consultant.ru/link/?req=doc&amp;demo=2&amp;base=MOB&amp;n=362056&amp;date=26.11.2022&amp;dst=100011&amp;field=1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demo=2&amp;base=LAW&amp;n=378526&amp;date=26.11.2022" TargetMode="External"/><Relationship Id="rId28" Type="http://schemas.openxmlformats.org/officeDocument/2006/relationships/hyperlink" Target="https://login.consultant.ru/link/?req=doc&amp;demo=2&amp;base=MOB&amp;n=354397&amp;date=26.11.2022&amp;dst=100012&amp;field=134" TargetMode="External"/><Relationship Id="rId49" Type="http://schemas.openxmlformats.org/officeDocument/2006/relationships/hyperlink" Target="https://login.consultant.ru/link/?req=doc&amp;demo=2&amp;base=MOB&amp;n=311857&amp;date=26.11.2022&amp;dst=100033&amp;field=134" TargetMode="External"/><Relationship Id="rId114" Type="http://schemas.openxmlformats.org/officeDocument/2006/relationships/hyperlink" Target="https://login.consultant.ru/link/?req=doc&amp;demo=2&amp;base=MOB&amp;n=351725&amp;date=26.11.2022&amp;dst=100032&amp;field=134" TargetMode="External"/><Relationship Id="rId60" Type="http://schemas.openxmlformats.org/officeDocument/2006/relationships/hyperlink" Target="https://login.consultant.ru/link/?req=doc&amp;demo=2&amp;base=MOB&amp;n=346457&amp;date=26.11.2022&amp;dst=100005&amp;field=134" TargetMode="External"/><Relationship Id="rId81" Type="http://schemas.openxmlformats.org/officeDocument/2006/relationships/hyperlink" Target="https://login.consultant.ru/link/?req=doc&amp;demo=2&amp;base=MOB&amp;n=356092&amp;date=26.11.2022&amp;dst=100011&amp;field=134" TargetMode="External"/><Relationship Id="rId135" Type="http://schemas.openxmlformats.org/officeDocument/2006/relationships/hyperlink" Target="https://login.consultant.ru/link/?req=doc&amp;demo=2&amp;base=MOB&amp;n=354397&amp;date=26.11.2022&amp;dst=100020&amp;field=134" TargetMode="External"/><Relationship Id="rId156" Type="http://schemas.openxmlformats.org/officeDocument/2006/relationships/hyperlink" Target="https://login.consultant.ru/link/?req=doc&amp;demo=2&amp;base=MOB&amp;n=344523&amp;date=26.11.2022&amp;dst=100020&amp;field=134" TargetMode="External"/><Relationship Id="rId177" Type="http://schemas.openxmlformats.org/officeDocument/2006/relationships/hyperlink" Target="https://login.consultant.ru/link/?req=doc&amp;demo=2&amp;base=MOB&amp;n=364746&amp;date=26.11.2022&amp;dst=100012&amp;field=134" TargetMode="External"/><Relationship Id="rId198" Type="http://schemas.openxmlformats.org/officeDocument/2006/relationships/hyperlink" Target="https://login.consultant.ru/link/?req=doc&amp;demo=2&amp;base=LAW&amp;n=422360&amp;date=26.11.2022&amp;dst=2013&amp;field=134" TargetMode="External"/><Relationship Id="rId202" Type="http://schemas.openxmlformats.org/officeDocument/2006/relationships/hyperlink" Target="https://login.consultant.ru/link/?req=doc&amp;demo=2&amp;base=MOB&amp;n=354397&amp;date=26.11.2022&amp;dst=100063&amp;field=134" TargetMode="External"/><Relationship Id="rId223" Type="http://schemas.openxmlformats.org/officeDocument/2006/relationships/fontTable" Target="fontTable.xml"/><Relationship Id="rId18" Type="http://schemas.openxmlformats.org/officeDocument/2006/relationships/hyperlink" Target="https://login.consultant.ru/link/?req=doc&amp;demo=2&amp;base=MOB&amp;n=329276&amp;date=26.11.2022&amp;dst=100005&amp;field=134" TargetMode="External"/><Relationship Id="rId39" Type="http://schemas.openxmlformats.org/officeDocument/2006/relationships/hyperlink" Target="https://login.consultant.ru/link/?req=doc&amp;demo=2&amp;base=MOB&amp;n=272717&amp;date=26.11.2022&amp;dst=100032&amp;field=134" TargetMode="External"/><Relationship Id="rId50" Type="http://schemas.openxmlformats.org/officeDocument/2006/relationships/hyperlink" Target="https://login.consultant.ru/link/?req=doc&amp;demo=2&amp;base=MOB&amp;n=314851&amp;date=26.11.2022&amp;dst=100005&amp;field=134" TargetMode="External"/><Relationship Id="rId104" Type="http://schemas.openxmlformats.org/officeDocument/2006/relationships/hyperlink" Target="https://login.consultant.ru/link/?req=doc&amp;demo=2&amp;base=MOB&amp;n=357625&amp;date=26.11.2022&amp;dst=100026&amp;field=134" TargetMode="External"/><Relationship Id="rId125" Type="http://schemas.openxmlformats.org/officeDocument/2006/relationships/hyperlink" Target="https://login.consultant.ru/link/?req=doc&amp;demo=2&amp;base=MOB&amp;n=364746&amp;date=26.11.2022&amp;dst=100006&amp;field=134" TargetMode="External"/><Relationship Id="rId146" Type="http://schemas.openxmlformats.org/officeDocument/2006/relationships/hyperlink" Target="https://login.consultant.ru/link/?req=doc&amp;demo=2&amp;base=MOB&amp;n=357625&amp;date=26.11.2022&amp;dst=100035&amp;field=134" TargetMode="External"/><Relationship Id="rId167" Type="http://schemas.openxmlformats.org/officeDocument/2006/relationships/hyperlink" Target="https://login.consultant.ru/link/?req=doc&amp;demo=2&amp;base=MOB&amp;n=338541&amp;date=26.11.2022&amp;dst=100050&amp;field=134" TargetMode="External"/><Relationship Id="rId188" Type="http://schemas.openxmlformats.org/officeDocument/2006/relationships/hyperlink" Target="https://login.consultant.ru/link/?req=doc&amp;demo=2&amp;base=MOB&amp;n=311857&amp;date=26.11.2022&amp;dst=100041&amp;field=134" TargetMode="External"/><Relationship Id="rId71" Type="http://schemas.openxmlformats.org/officeDocument/2006/relationships/hyperlink" Target="https://login.consultant.ru/link/?req=doc&amp;demo=2&amp;base=MOB&amp;n=366922&amp;date=26.11.2022&amp;dst=100005&amp;field=134" TargetMode="External"/><Relationship Id="rId92" Type="http://schemas.openxmlformats.org/officeDocument/2006/relationships/hyperlink" Target="https://login.consultant.ru/link/?req=doc&amp;demo=2&amp;base=MOB&amp;n=342880&amp;date=26.11.2022&amp;dst=100017&amp;field=134" TargetMode="External"/><Relationship Id="rId213" Type="http://schemas.openxmlformats.org/officeDocument/2006/relationships/hyperlink" Target="https://login.consultant.ru/link/?req=doc&amp;demo=2&amp;base=MOB&amp;n=368070&amp;date=26.11.2022&amp;dst=100028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demo=2&amp;base=MOB&amp;n=355137&amp;date=26.11.2022&amp;dst=100005&amp;field=134" TargetMode="External"/><Relationship Id="rId40" Type="http://schemas.openxmlformats.org/officeDocument/2006/relationships/hyperlink" Target="https://login.consultant.ru/link/?req=doc&amp;demo=2&amp;base=MOB&amp;n=293410&amp;date=26.11.2022&amp;dst=100006&amp;field=134" TargetMode="External"/><Relationship Id="rId115" Type="http://schemas.openxmlformats.org/officeDocument/2006/relationships/hyperlink" Target="https://login.consultant.ru/link/?req=doc&amp;demo=2&amp;base=MOB&amp;n=351725&amp;date=26.11.2022&amp;dst=100035&amp;field=134" TargetMode="External"/><Relationship Id="rId136" Type="http://schemas.openxmlformats.org/officeDocument/2006/relationships/hyperlink" Target="https://login.consultant.ru/link/?req=doc&amp;demo=2&amp;base=MOB&amp;n=354397&amp;date=26.11.2022&amp;dst=100023&amp;field=134" TargetMode="External"/><Relationship Id="rId157" Type="http://schemas.openxmlformats.org/officeDocument/2006/relationships/hyperlink" Target="https://login.consultant.ru/link/?req=doc&amp;demo=2&amp;base=MOB&amp;n=357625&amp;date=26.11.2022&amp;dst=100043&amp;field=134" TargetMode="External"/><Relationship Id="rId178" Type="http://schemas.openxmlformats.org/officeDocument/2006/relationships/hyperlink" Target="https://login.consultant.ru/link/?req=doc&amp;demo=2&amp;base=MOB&amp;n=364746&amp;date=26.11.2022&amp;dst=100015&amp;field=134" TargetMode="External"/><Relationship Id="rId61" Type="http://schemas.openxmlformats.org/officeDocument/2006/relationships/hyperlink" Target="https://login.consultant.ru/link/?req=doc&amp;demo=2&amp;base=MOB&amp;n=349234&amp;date=26.11.2022&amp;dst=100005&amp;field=134" TargetMode="External"/><Relationship Id="rId82" Type="http://schemas.openxmlformats.org/officeDocument/2006/relationships/hyperlink" Target="https://login.consultant.ru/link/?req=doc&amp;demo=2&amp;base=MOB&amp;n=368310&amp;date=26.11.2022&amp;dst=100006&amp;field=134" TargetMode="External"/><Relationship Id="rId199" Type="http://schemas.openxmlformats.org/officeDocument/2006/relationships/hyperlink" Target="https://login.consultant.ru/link/?req=doc&amp;demo=2&amp;base=MOB&amp;n=354397&amp;date=26.11.2022&amp;dst=100057&amp;field=134" TargetMode="External"/><Relationship Id="rId203" Type="http://schemas.openxmlformats.org/officeDocument/2006/relationships/hyperlink" Target="https://login.consultant.ru/link/?req=doc&amp;demo=2&amp;base=MOB&amp;n=355137&amp;date=26.11.2022&amp;dst=100018&amp;field=134" TargetMode="External"/><Relationship Id="rId19" Type="http://schemas.openxmlformats.org/officeDocument/2006/relationships/hyperlink" Target="https://login.consultant.ru/link/?req=doc&amp;demo=2&amp;base=MOB&amp;n=336980&amp;date=26.11.2022&amp;dst=100005&amp;field=134" TargetMode="External"/><Relationship Id="rId224" Type="http://schemas.openxmlformats.org/officeDocument/2006/relationships/theme" Target="theme/theme1.xml"/><Relationship Id="rId30" Type="http://schemas.openxmlformats.org/officeDocument/2006/relationships/hyperlink" Target="https://login.consultant.ru/link/?req=doc&amp;demo=2&amp;base=MOB&amp;n=356092&amp;date=26.11.2022&amp;dst=100011&amp;field=134" TargetMode="External"/><Relationship Id="rId105" Type="http://schemas.openxmlformats.org/officeDocument/2006/relationships/hyperlink" Target="https://login.consultant.ru/link/?req=doc&amp;demo=2&amp;base=MOB&amp;n=342880&amp;date=26.11.2022&amp;dst=100037&amp;field=134" TargetMode="External"/><Relationship Id="rId126" Type="http://schemas.openxmlformats.org/officeDocument/2006/relationships/hyperlink" Target="https://login.consultant.ru/link/?req=doc&amp;demo=2&amp;base=MOB&amp;n=337585&amp;date=26.11.2022&amp;dst=100016&amp;field=134" TargetMode="External"/><Relationship Id="rId147" Type="http://schemas.openxmlformats.org/officeDocument/2006/relationships/hyperlink" Target="https://login.consultant.ru/link/?req=doc&amp;demo=2&amp;base=MOB&amp;n=344523&amp;date=26.11.2022&amp;dst=100011&amp;field=134" TargetMode="External"/><Relationship Id="rId168" Type="http://schemas.openxmlformats.org/officeDocument/2006/relationships/hyperlink" Target="https://login.consultant.ru/link/?req=doc&amp;demo=2&amp;base=MOB&amp;n=367353&amp;date=26.11.2022&amp;dst=100008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15346</Words>
  <Characters>87476</Characters>
  <Application>Microsoft Office Word</Application>
  <DocSecurity>2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МО от 19.12.2017 N 1071/46(ред. от 28.10.2022)"Об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</vt:lpstr>
    </vt:vector>
  </TitlesOfParts>
  <Company>КонсультантПлюс Версия 4022.00.09</Company>
  <LinksUpToDate>false</LinksUpToDate>
  <CharactersWithSpaces>102617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 от 19.12.2017 N 1071/46(ред. от 28.10.2022)"Об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</dc:title>
  <dc:subject/>
  <dc:creator>Алёна Викторовна</dc:creator>
  <cp:keywords/>
  <dc:description/>
  <cp:lastModifiedBy>Алёна Викторовна</cp:lastModifiedBy>
  <cp:revision>2</cp:revision>
  <dcterms:created xsi:type="dcterms:W3CDTF">2022-12-09T05:56:00Z</dcterms:created>
  <dcterms:modified xsi:type="dcterms:W3CDTF">2022-12-09T05:56:00Z</dcterms:modified>
</cp:coreProperties>
</file>