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84E" w:rsidRDefault="0067784E">
      <w:pPr>
        <w:pStyle w:val="ConsPlusNormal"/>
        <w:jc w:val="both"/>
      </w:pPr>
      <w:bookmarkStart w:id="0" w:name="_GoBack"/>
      <w:bookmarkEnd w:id="0"/>
    </w:p>
    <w:p w:rsidR="0067784E" w:rsidRDefault="0067784E">
      <w:pPr>
        <w:pStyle w:val="ConsPlusNormal"/>
        <w:jc w:val="both"/>
      </w:pPr>
    </w:p>
    <w:p w:rsidR="0067784E" w:rsidRDefault="0067784E">
      <w:pPr>
        <w:pStyle w:val="ConsPlusNormal"/>
        <w:jc w:val="both"/>
      </w:pPr>
    </w:p>
    <w:p w:rsidR="0067784E" w:rsidRDefault="0067784E">
      <w:pPr>
        <w:pStyle w:val="ConsPlusNormal"/>
        <w:jc w:val="both"/>
      </w:pPr>
    </w:p>
    <w:p w:rsidR="0067784E" w:rsidRDefault="00D75E41">
      <w:pPr>
        <w:pStyle w:val="ConsPlusNormal"/>
        <w:jc w:val="right"/>
        <w:outlineLvl w:val="0"/>
      </w:pPr>
      <w:r>
        <w:t>Утвержден</w:t>
      </w:r>
    </w:p>
    <w:p w:rsidR="0067784E" w:rsidRDefault="00D75E41">
      <w:pPr>
        <w:pStyle w:val="ConsPlusNormal"/>
        <w:jc w:val="right"/>
      </w:pPr>
      <w:r>
        <w:t>постановлением Правительства</w:t>
      </w:r>
    </w:p>
    <w:p w:rsidR="0067784E" w:rsidRDefault="00D75E41">
      <w:pPr>
        <w:pStyle w:val="ConsPlusNormal"/>
        <w:jc w:val="right"/>
      </w:pPr>
      <w:r>
        <w:t>Московской области</w:t>
      </w:r>
    </w:p>
    <w:p w:rsidR="0067784E" w:rsidRDefault="00D75E41">
      <w:pPr>
        <w:pStyle w:val="ConsPlusNormal"/>
        <w:jc w:val="right"/>
      </w:pPr>
      <w:r>
        <w:t>от 19 декабря 2017 г. N 1071/46</w:t>
      </w:r>
    </w:p>
    <w:p w:rsidR="0067784E" w:rsidRDefault="0067784E">
      <w:pPr>
        <w:pStyle w:val="ConsPlusNormal"/>
        <w:jc w:val="both"/>
      </w:pPr>
    </w:p>
    <w:p w:rsidR="0067784E" w:rsidRDefault="00D75E41">
      <w:pPr>
        <w:pStyle w:val="ConsPlusTitle"/>
        <w:jc w:val="center"/>
      </w:pPr>
      <w:bookmarkStart w:id="1" w:name="Par61"/>
      <w:bookmarkEnd w:id="1"/>
      <w:r>
        <w:t>ПЕРЕЧЕНЬ</w:t>
      </w:r>
    </w:p>
    <w:p w:rsidR="0067784E" w:rsidRDefault="00D75E41">
      <w:pPr>
        <w:pStyle w:val="ConsPlusTitle"/>
        <w:jc w:val="center"/>
      </w:pPr>
      <w:r>
        <w:t>ГОСУДАРСТВЕННЫХ УСЛУГ, ПРЕДОСТАВЛЯЕМЫХ ЦЕНТРАЛЬНЫМИ</w:t>
      </w:r>
    </w:p>
    <w:p w:rsidR="0067784E" w:rsidRDefault="00D75E41">
      <w:pPr>
        <w:pStyle w:val="ConsPlusTitle"/>
        <w:jc w:val="center"/>
      </w:pPr>
      <w:r>
        <w:t>ИСПОЛНИТЕЛЬНЫМИ ОРГАНАМИ ГОСУДАРСТВЕННОЙ ВЛАСТИ</w:t>
      </w:r>
    </w:p>
    <w:p w:rsidR="0067784E" w:rsidRDefault="00D75E41">
      <w:pPr>
        <w:pStyle w:val="ConsPlusTitle"/>
        <w:jc w:val="center"/>
      </w:pPr>
      <w:r>
        <w:t>МОСКОВСКОЙ ОБЛАСТИ, ПРЕДОСТАВЛЕНИЕ КОТОРЫХ</w:t>
      </w:r>
    </w:p>
    <w:p w:rsidR="0067784E" w:rsidRDefault="00D75E41">
      <w:pPr>
        <w:pStyle w:val="ConsPlusTitle"/>
        <w:jc w:val="center"/>
      </w:pPr>
      <w:r>
        <w:t>ОРГАНИЗУЕТСЯ ПО ПРИНЦИПУ "ОДНОГО ОКНА" В МНОГОФУНКЦИОНАЛЬНЫХ</w:t>
      </w:r>
    </w:p>
    <w:p w:rsidR="0067784E" w:rsidRDefault="00D75E41">
      <w:pPr>
        <w:pStyle w:val="ConsPlusTitle"/>
        <w:jc w:val="center"/>
      </w:pPr>
      <w:r>
        <w:t>ЦЕНТРАХ ПРЕДОСТАВЛЕНИЯ ГОСУДАРСТВЕННЫХ И МУНИЦИПАЛЬНЫХ УСЛУГ</w:t>
      </w:r>
    </w:p>
    <w:p w:rsidR="0067784E" w:rsidRDefault="0067784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7784E">
        <w:tc>
          <w:tcPr>
            <w:tcW w:w="60" w:type="dxa"/>
            <w:shd w:val="clear" w:color="auto" w:fill="CED3F1"/>
            <w:tcMar>
              <w:top w:w="0" w:type="dxa"/>
              <w:left w:w="0" w:type="dxa"/>
              <w:bottom w:w="0" w:type="dxa"/>
              <w:right w:w="0" w:type="dxa"/>
            </w:tcMar>
          </w:tcPr>
          <w:p w:rsidR="0067784E" w:rsidRDefault="0067784E">
            <w:pPr>
              <w:pStyle w:val="ConsPlusNormal"/>
            </w:pPr>
          </w:p>
        </w:tc>
        <w:tc>
          <w:tcPr>
            <w:tcW w:w="113" w:type="dxa"/>
            <w:shd w:val="clear" w:color="auto" w:fill="F4F3F8"/>
            <w:tcMar>
              <w:top w:w="0" w:type="dxa"/>
              <w:left w:w="0" w:type="dxa"/>
              <w:bottom w:w="0" w:type="dxa"/>
              <w:right w:w="0" w:type="dxa"/>
            </w:tcMar>
          </w:tcPr>
          <w:p w:rsidR="0067784E" w:rsidRDefault="0067784E">
            <w:pPr>
              <w:pStyle w:val="ConsPlusNormal"/>
            </w:pPr>
          </w:p>
        </w:tc>
        <w:tc>
          <w:tcPr>
            <w:tcW w:w="0" w:type="auto"/>
            <w:shd w:val="clear" w:color="auto" w:fill="F4F3F8"/>
            <w:tcMar>
              <w:top w:w="113" w:type="dxa"/>
              <w:left w:w="0" w:type="dxa"/>
              <w:bottom w:w="113" w:type="dxa"/>
              <w:right w:w="0" w:type="dxa"/>
            </w:tcMar>
          </w:tcPr>
          <w:p w:rsidR="0067784E" w:rsidRDefault="00D75E41">
            <w:pPr>
              <w:pStyle w:val="ConsPlusNormal"/>
              <w:jc w:val="center"/>
              <w:rPr>
                <w:color w:val="392C69"/>
              </w:rPr>
            </w:pPr>
            <w:r>
              <w:rPr>
                <w:color w:val="392C69"/>
              </w:rPr>
              <w:t>Список изменяющих документов</w:t>
            </w:r>
          </w:p>
          <w:p w:rsidR="0067784E" w:rsidRDefault="00D75E41">
            <w:pPr>
              <w:pStyle w:val="ConsPlusNormal"/>
              <w:jc w:val="center"/>
              <w:rPr>
                <w:color w:val="392C69"/>
              </w:rPr>
            </w:pPr>
            <w:r>
              <w:rPr>
                <w:color w:val="392C69"/>
              </w:rPr>
              <w:t>(в ред. постановлений Правительства МО</w:t>
            </w:r>
          </w:p>
          <w:p w:rsidR="0067784E" w:rsidRDefault="00D75E41">
            <w:pPr>
              <w:pStyle w:val="ConsPlusNormal"/>
              <w:jc w:val="center"/>
              <w:rPr>
                <w:color w:val="392C69"/>
              </w:rPr>
            </w:pPr>
            <w:r>
              <w:rPr>
                <w:color w:val="392C69"/>
              </w:rPr>
              <w:t xml:space="preserve">от 28.05.2019 </w:t>
            </w:r>
            <w:hyperlink r:id="rId6" w:history="1">
              <w:r>
                <w:rPr>
                  <w:color w:val="0000FF"/>
                </w:rPr>
                <w:t>N 296/16</w:t>
              </w:r>
            </w:hyperlink>
            <w:r>
              <w:rPr>
                <w:color w:val="392C69"/>
              </w:rPr>
              <w:t xml:space="preserve">, от 25.03.2020 </w:t>
            </w:r>
            <w:hyperlink r:id="rId7" w:history="1">
              <w:r>
                <w:rPr>
                  <w:color w:val="0000FF"/>
                </w:rPr>
                <w:t>N 139/6</w:t>
              </w:r>
            </w:hyperlink>
            <w:r>
              <w:rPr>
                <w:color w:val="392C69"/>
              </w:rPr>
              <w:t xml:space="preserve">, от 13.05.2020 </w:t>
            </w:r>
            <w:hyperlink r:id="rId8" w:history="1">
              <w:r>
                <w:rPr>
                  <w:color w:val="0000FF"/>
                </w:rPr>
                <w:t>N 249/13</w:t>
              </w:r>
            </w:hyperlink>
            <w:r>
              <w:rPr>
                <w:color w:val="392C69"/>
              </w:rPr>
              <w:t>,</w:t>
            </w:r>
          </w:p>
          <w:p w:rsidR="0067784E" w:rsidRDefault="00D75E41">
            <w:pPr>
              <w:pStyle w:val="ConsPlusNormal"/>
              <w:jc w:val="center"/>
              <w:rPr>
                <w:color w:val="392C69"/>
              </w:rPr>
            </w:pPr>
            <w:r>
              <w:rPr>
                <w:color w:val="392C69"/>
              </w:rPr>
              <w:t xml:space="preserve">от 13.08.2020 </w:t>
            </w:r>
            <w:hyperlink r:id="rId9" w:history="1">
              <w:r>
                <w:rPr>
                  <w:color w:val="0000FF"/>
                </w:rPr>
                <w:t>N 507/25</w:t>
              </w:r>
            </w:hyperlink>
            <w:r>
              <w:rPr>
                <w:color w:val="392C69"/>
              </w:rPr>
              <w:t xml:space="preserve">, от 24.09.2020 </w:t>
            </w:r>
            <w:hyperlink r:id="rId10" w:history="1">
              <w:r>
                <w:rPr>
                  <w:color w:val="0000FF"/>
                </w:rPr>
                <w:t>N 677/29</w:t>
              </w:r>
            </w:hyperlink>
            <w:r>
              <w:rPr>
                <w:color w:val="392C69"/>
              </w:rPr>
              <w:t xml:space="preserve">, от 21.10.2020 </w:t>
            </w:r>
            <w:hyperlink r:id="rId11" w:history="1">
              <w:r>
                <w:rPr>
                  <w:color w:val="0000FF"/>
                </w:rPr>
                <w:t>N 781/32</w:t>
              </w:r>
            </w:hyperlink>
            <w:r>
              <w:rPr>
                <w:color w:val="392C69"/>
              </w:rPr>
              <w:t>,</w:t>
            </w:r>
          </w:p>
          <w:p w:rsidR="0067784E" w:rsidRDefault="00D75E41">
            <w:pPr>
              <w:pStyle w:val="ConsPlusNormal"/>
              <w:jc w:val="center"/>
              <w:rPr>
                <w:color w:val="392C69"/>
              </w:rPr>
            </w:pPr>
            <w:r>
              <w:rPr>
                <w:color w:val="392C69"/>
              </w:rPr>
              <w:t xml:space="preserve">от 30.12.2020 </w:t>
            </w:r>
            <w:hyperlink r:id="rId12" w:history="1">
              <w:r>
                <w:rPr>
                  <w:color w:val="0000FF"/>
                </w:rPr>
                <w:t>N 1072/44</w:t>
              </w:r>
            </w:hyperlink>
            <w:r>
              <w:rPr>
                <w:color w:val="392C69"/>
              </w:rPr>
              <w:t xml:space="preserve">, от 21.05.2021 </w:t>
            </w:r>
            <w:hyperlink r:id="rId13" w:history="1">
              <w:r>
                <w:rPr>
                  <w:color w:val="0000FF"/>
                </w:rPr>
                <w:t>N 383/16</w:t>
              </w:r>
            </w:hyperlink>
            <w:r>
              <w:rPr>
                <w:color w:val="392C69"/>
              </w:rPr>
              <w:t xml:space="preserve">, от 01.06.2021 </w:t>
            </w:r>
            <w:hyperlink r:id="rId14" w:history="1">
              <w:r>
                <w:rPr>
                  <w:color w:val="0000FF"/>
                </w:rPr>
                <w:t>N 428/18</w:t>
              </w:r>
            </w:hyperlink>
            <w:r>
              <w:rPr>
                <w:color w:val="392C69"/>
              </w:rPr>
              <w:t>,</w:t>
            </w:r>
          </w:p>
          <w:p w:rsidR="0067784E" w:rsidRDefault="00D75E41">
            <w:pPr>
              <w:pStyle w:val="ConsPlusNormal"/>
              <w:jc w:val="center"/>
              <w:rPr>
                <w:color w:val="392C69"/>
              </w:rPr>
            </w:pPr>
            <w:r>
              <w:rPr>
                <w:color w:val="392C69"/>
              </w:rPr>
              <w:t xml:space="preserve">от 24.06.2021 </w:t>
            </w:r>
            <w:hyperlink r:id="rId15" w:history="1">
              <w:r>
                <w:rPr>
                  <w:color w:val="0000FF"/>
                </w:rPr>
                <w:t>N 503/20</w:t>
              </w:r>
            </w:hyperlink>
            <w:r>
              <w:rPr>
                <w:color w:val="392C69"/>
              </w:rPr>
              <w:t xml:space="preserve">, от 13.09.2021 </w:t>
            </w:r>
            <w:hyperlink r:id="rId16" w:history="1">
              <w:r>
                <w:rPr>
                  <w:color w:val="0000FF"/>
                </w:rPr>
                <w:t>N 828/30</w:t>
              </w:r>
            </w:hyperlink>
            <w:r>
              <w:rPr>
                <w:color w:val="392C69"/>
              </w:rPr>
              <w:t xml:space="preserve">, от 28.09.2021 </w:t>
            </w:r>
            <w:hyperlink r:id="rId17" w:history="1">
              <w:r>
                <w:rPr>
                  <w:color w:val="0000FF"/>
                </w:rPr>
                <w:t>N 933/34</w:t>
              </w:r>
            </w:hyperlink>
            <w:r>
              <w:rPr>
                <w:color w:val="392C69"/>
              </w:rPr>
              <w:t>,</w:t>
            </w:r>
          </w:p>
          <w:p w:rsidR="0067784E" w:rsidRDefault="00D75E41">
            <w:pPr>
              <w:pStyle w:val="ConsPlusNormal"/>
              <w:jc w:val="center"/>
              <w:rPr>
                <w:color w:val="392C69"/>
              </w:rPr>
            </w:pPr>
            <w:r>
              <w:rPr>
                <w:color w:val="392C69"/>
              </w:rPr>
              <w:t xml:space="preserve">от 10.11.2021 </w:t>
            </w:r>
            <w:hyperlink r:id="rId18" w:history="1">
              <w:r>
                <w:rPr>
                  <w:color w:val="0000FF"/>
                </w:rPr>
                <w:t>N 1131/38</w:t>
              </w:r>
            </w:hyperlink>
            <w:r>
              <w:rPr>
                <w:color w:val="392C69"/>
              </w:rPr>
              <w:t xml:space="preserve">, от 21.12.2021 </w:t>
            </w:r>
            <w:hyperlink r:id="rId19" w:history="1">
              <w:r>
                <w:rPr>
                  <w:color w:val="0000FF"/>
                </w:rPr>
                <w:t>N 1426/43</w:t>
              </w:r>
            </w:hyperlink>
            <w:r>
              <w:rPr>
                <w:color w:val="392C69"/>
              </w:rPr>
              <w:t xml:space="preserve">, от 29.12.2021 </w:t>
            </w:r>
            <w:hyperlink r:id="rId20" w:history="1">
              <w:r>
                <w:rPr>
                  <w:color w:val="0000FF"/>
                </w:rPr>
                <w:t>N 1484/45</w:t>
              </w:r>
            </w:hyperlink>
            <w:r>
              <w:rPr>
                <w:color w:val="392C69"/>
              </w:rPr>
              <w:t>,</w:t>
            </w:r>
          </w:p>
          <w:p w:rsidR="0067784E" w:rsidRDefault="00D75E41">
            <w:pPr>
              <w:pStyle w:val="ConsPlusNormal"/>
              <w:jc w:val="center"/>
              <w:rPr>
                <w:color w:val="392C69"/>
              </w:rPr>
            </w:pPr>
            <w:r>
              <w:rPr>
                <w:color w:val="392C69"/>
              </w:rPr>
              <w:t xml:space="preserve">от 01.02.2022 </w:t>
            </w:r>
            <w:hyperlink r:id="rId21" w:history="1">
              <w:r>
                <w:rPr>
                  <w:color w:val="0000FF"/>
                </w:rPr>
                <w:t>N 44/2</w:t>
              </w:r>
            </w:hyperlink>
            <w:r>
              <w:rPr>
                <w:color w:val="392C69"/>
              </w:rPr>
              <w:t xml:space="preserve">, от 09.03.2022 </w:t>
            </w:r>
            <w:hyperlink r:id="rId22" w:history="1">
              <w:r>
                <w:rPr>
                  <w:color w:val="0000FF"/>
                </w:rPr>
                <w:t>N 194/6</w:t>
              </w:r>
            </w:hyperlink>
            <w:r>
              <w:rPr>
                <w:color w:val="392C69"/>
              </w:rPr>
              <w:t xml:space="preserve">, от 22.03.2022 </w:t>
            </w:r>
            <w:hyperlink r:id="rId23" w:history="1">
              <w:r>
                <w:rPr>
                  <w:color w:val="0000FF"/>
                </w:rPr>
                <w:t>N 258/9</w:t>
              </w:r>
            </w:hyperlink>
            <w:r>
              <w:rPr>
                <w:color w:val="392C69"/>
              </w:rPr>
              <w:t>,</w:t>
            </w:r>
          </w:p>
          <w:p w:rsidR="0067784E" w:rsidRDefault="00D75E41">
            <w:pPr>
              <w:pStyle w:val="ConsPlusNormal"/>
              <w:jc w:val="center"/>
              <w:rPr>
                <w:color w:val="392C69"/>
              </w:rPr>
            </w:pPr>
            <w:r>
              <w:rPr>
                <w:color w:val="392C69"/>
              </w:rPr>
              <w:t xml:space="preserve">от 05.04.2022 </w:t>
            </w:r>
            <w:hyperlink r:id="rId24" w:history="1">
              <w:r>
                <w:rPr>
                  <w:color w:val="0000FF"/>
                </w:rPr>
                <w:t>N 320/12</w:t>
              </w:r>
            </w:hyperlink>
            <w:r>
              <w:rPr>
                <w:color w:val="392C69"/>
              </w:rPr>
              <w:t xml:space="preserve">, от 25.04.2022 </w:t>
            </w:r>
            <w:hyperlink r:id="rId25" w:history="1">
              <w:r>
                <w:rPr>
                  <w:color w:val="0000FF"/>
                </w:rPr>
                <w:t>N 411/15</w:t>
              </w:r>
            </w:hyperlink>
            <w:r>
              <w:rPr>
                <w:color w:val="392C69"/>
              </w:rPr>
              <w:t xml:space="preserve">, от 12.07.2022 </w:t>
            </w:r>
            <w:hyperlink r:id="rId26" w:history="1">
              <w:r>
                <w:rPr>
                  <w:color w:val="0000FF"/>
                </w:rPr>
                <w:t>N 728/23</w:t>
              </w:r>
            </w:hyperlink>
            <w:r>
              <w:rPr>
                <w:color w:val="392C69"/>
              </w:rPr>
              <w:t>,</w:t>
            </w:r>
          </w:p>
          <w:p w:rsidR="0067784E" w:rsidRDefault="00D75E41">
            <w:pPr>
              <w:pStyle w:val="ConsPlusNormal"/>
              <w:jc w:val="center"/>
              <w:rPr>
                <w:color w:val="392C69"/>
              </w:rPr>
            </w:pPr>
            <w:r>
              <w:rPr>
                <w:color w:val="392C69"/>
              </w:rPr>
              <w:t xml:space="preserve">от 29.08.2022 </w:t>
            </w:r>
            <w:hyperlink r:id="rId27" w:history="1">
              <w:r>
                <w:rPr>
                  <w:color w:val="0000FF"/>
                </w:rPr>
                <w:t>N 890/29</w:t>
              </w:r>
            </w:hyperlink>
            <w:r>
              <w:rPr>
                <w:color w:val="392C69"/>
              </w:rPr>
              <w:t xml:space="preserve">, от 07.10.2022 </w:t>
            </w:r>
            <w:hyperlink r:id="rId28" w:history="1">
              <w:r>
                <w:rPr>
                  <w:color w:val="0000FF"/>
                </w:rPr>
                <w:t>N 1080/33</w:t>
              </w:r>
            </w:hyperlink>
            <w:r>
              <w:rPr>
                <w:color w:val="392C69"/>
              </w:rPr>
              <w:t xml:space="preserve">, от 07.10.2022 </w:t>
            </w:r>
            <w:hyperlink r:id="rId29" w:history="1">
              <w:r>
                <w:rPr>
                  <w:color w:val="0000FF"/>
                </w:rPr>
                <w:t>N 1084/34</w:t>
              </w:r>
            </w:hyperlink>
            <w:r>
              <w:rPr>
                <w:color w:val="392C69"/>
              </w:rPr>
              <w:t>,</w:t>
            </w:r>
          </w:p>
          <w:p w:rsidR="0067784E" w:rsidRDefault="00D75E41">
            <w:pPr>
              <w:pStyle w:val="ConsPlusNormal"/>
              <w:jc w:val="center"/>
              <w:rPr>
                <w:color w:val="392C69"/>
              </w:rPr>
            </w:pPr>
            <w:r>
              <w:rPr>
                <w:color w:val="392C69"/>
              </w:rPr>
              <w:t xml:space="preserve">от 13.10.2022 </w:t>
            </w:r>
            <w:hyperlink r:id="rId30" w:history="1">
              <w:r>
                <w:rPr>
                  <w:color w:val="0000FF"/>
                </w:rPr>
                <w:t>N 1133/34</w:t>
              </w:r>
            </w:hyperlink>
            <w:r>
              <w:rPr>
                <w:color w:val="392C69"/>
              </w:rPr>
              <w:t xml:space="preserve">, от 28.10.2022 </w:t>
            </w:r>
            <w:hyperlink r:id="rId31" w:history="1">
              <w:r>
                <w:rPr>
                  <w:color w:val="0000FF"/>
                </w:rPr>
                <w:t>N 1186/36</w:t>
              </w:r>
            </w:hyperlink>
            <w:r>
              <w:rPr>
                <w:color w:val="392C69"/>
              </w:rPr>
              <w:t>)</w:t>
            </w:r>
          </w:p>
        </w:tc>
        <w:tc>
          <w:tcPr>
            <w:tcW w:w="113" w:type="dxa"/>
            <w:shd w:val="clear" w:color="auto" w:fill="F4F3F8"/>
            <w:tcMar>
              <w:top w:w="0" w:type="dxa"/>
              <w:left w:w="0" w:type="dxa"/>
              <w:bottom w:w="0" w:type="dxa"/>
              <w:right w:w="0" w:type="dxa"/>
            </w:tcMar>
          </w:tcPr>
          <w:p w:rsidR="0067784E" w:rsidRDefault="0067784E">
            <w:pPr>
              <w:pStyle w:val="ConsPlusNormal"/>
              <w:jc w:val="center"/>
              <w:rPr>
                <w:color w:val="392C69"/>
              </w:rPr>
            </w:pPr>
          </w:p>
        </w:tc>
      </w:tr>
    </w:tbl>
    <w:p w:rsidR="0067784E" w:rsidRDefault="006778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350"/>
        <w:gridCol w:w="2041"/>
      </w:tblGrid>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jc w:val="center"/>
            </w:pPr>
            <w:r>
              <w:t>N п/п</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jc w:val="center"/>
            </w:pPr>
            <w:r>
              <w:t>Наименование государственной услуги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jc w:val="center"/>
            </w:pPr>
            <w:r>
              <w:t>Услуги, предоставляемые на основании запроса на предоставление нескольких услуг (да/нет)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1"/>
            </w:pPr>
            <w:bookmarkStart w:id="2" w:name="Par83"/>
            <w:bookmarkEnd w:id="2"/>
            <w:r>
              <w:t>Раздел 1. Перечень государственных услуг, предоставление которых организуется в многофункциональных центрах предоставления государственных и муниципальных услуг в части приема документов и выдачи результатов предоставления государственных услуг</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здравоохранения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Лицензирование деятельности по обороту наркотических средств, психотропных веществ и их прекурсоров, </w:t>
            </w:r>
            <w:r>
              <w:lastRenderedPageBreak/>
              <w:t>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Присвоение и подтверждение квалификационных категорий специалистов, работающих в системе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Постановка на учет и предоставление информации об организации оказания высокотехнологичной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4</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Постановка на учет и предоставление информации об организации оказания медицинской помощи, предусмотренной законодательством Московской области для определенной категории граждан</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5</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Прикрепление граждан к медицинской организации при оказании им медицинской помощи </w:t>
            </w:r>
            <w:hyperlink w:anchor="Par511" w:tooltip="&lt;*&gt; В части приема заявления о предоставлении государственной услуги в составе комплексных услуг." w:history="1">
              <w:r>
                <w:rPr>
                  <w:color w:val="0000FF"/>
                </w:rPr>
                <w:t>&lt;*&gt;</w:t>
              </w:r>
            </w:hyperlink>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имущественных отношений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6</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в аренду имущества (за исключением земельных участков), находящегося в собственности Московской области, без проведения торгов</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7</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Осуществление выдачи выписок (информации) из реестра имущества, находящегося в собственности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Принятие решения о передаче в безвозмездное пользование имущества, составляющего казну Московской области, в том числе о передаче религиозным организациям имущества религиозного назначения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9071" w:type="dxa"/>
            <w:gridSpan w:val="3"/>
            <w:tcBorders>
              <w:top w:val="single" w:sz="4" w:space="0" w:color="auto"/>
              <w:left w:val="single" w:sz="4" w:space="0" w:color="auto"/>
              <w:right w:val="single" w:sz="4" w:space="0" w:color="auto"/>
            </w:tcBorders>
          </w:tcPr>
          <w:p w:rsidR="0067784E" w:rsidRDefault="00D75E41">
            <w:pPr>
              <w:pStyle w:val="ConsPlusNormal"/>
              <w:jc w:val="both"/>
            </w:pPr>
            <w:r>
              <w:t xml:space="preserve">9 - 10. Утратили силу. - </w:t>
            </w:r>
            <w:hyperlink r:id="rId32" w:history="1">
              <w:r>
                <w:rPr>
                  <w:color w:val="0000FF"/>
                </w:rPr>
                <w:t>Постановление</w:t>
              </w:r>
            </w:hyperlink>
            <w:r>
              <w:t xml:space="preserve"> Правительства МО от 09.03.2022 N 194/6</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культуры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Ведение Московского областного реестра музеев</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right w:val="single" w:sz="4" w:space="0" w:color="auto"/>
            </w:tcBorders>
          </w:tcPr>
          <w:p w:rsidR="0067784E" w:rsidRDefault="00D75E41">
            <w:pPr>
              <w:pStyle w:val="ConsPlusNormal"/>
              <w:jc w:val="both"/>
              <w:outlineLvl w:val="2"/>
            </w:pPr>
            <w:r>
              <w:t xml:space="preserve">Позиция утратила силу. - </w:t>
            </w:r>
            <w:hyperlink r:id="rId33" w:history="1">
              <w:r>
                <w:rPr>
                  <w:color w:val="0000FF"/>
                </w:rPr>
                <w:t>Постановление</w:t>
              </w:r>
            </w:hyperlink>
            <w:r>
              <w:t xml:space="preserve"> Правительства МО от 01.02.2022 N 44/2</w:t>
            </w:r>
          </w:p>
        </w:tc>
        <w:tc>
          <w:tcPr>
            <w:tcW w:w="2041" w:type="dxa"/>
            <w:tcBorders>
              <w:top w:val="single" w:sz="4" w:space="0" w:color="auto"/>
              <w:left w:val="single" w:sz="4" w:space="0" w:color="auto"/>
              <w:right w:val="single" w:sz="4" w:space="0" w:color="auto"/>
            </w:tcBorders>
          </w:tcPr>
          <w:p w:rsidR="0067784E" w:rsidRDefault="0067784E">
            <w:pPr>
              <w:pStyle w:val="ConsPlusNormal"/>
            </w:pPr>
          </w:p>
        </w:tc>
      </w:tr>
      <w:tr w:rsidR="0067784E">
        <w:tc>
          <w:tcPr>
            <w:tcW w:w="9071" w:type="dxa"/>
            <w:gridSpan w:val="3"/>
            <w:tcBorders>
              <w:top w:val="single" w:sz="4" w:space="0" w:color="auto"/>
              <w:left w:val="single" w:sz="4" w:space="0" w:color="auto"/>
              <w:right w:val="single" w:sz="4" w:space="0" w:color="auto"/>
            </w:tcBorders>
          </w:tcPr>
          <w:p w:rsidR="0067784E" w:rsidRDefault="00D75E41">
            <w:pPr>
              <w:pStyle w:val="ConsPlusNormal"/>
              <w:jc w:val="both"/>
            </w:pPr>
            <w:r>
              <w:t xml:space="preserve">12 - 13. Утратили силу. - </w:t>
            </w:r>
            <w:hyperlink r:id="rId34" w:history="1">
              <w:r>
                <w:rPr>
                  <w:color w:val="0000FF"/>
                </w:rPr>
                <w:t>Постановление</w:t>
              </w:r>
            </w:hyperlink>
            <w:r>
              <w:t xml:space="preserve"> Правительства МО от 01.02.2022 N 44/2</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14</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35" w:history="1">
              <w:r>
                <w:rPr>
                  <w:color w:val="0000FF"/>
                </w:rPr>
                <w:t>Постановление</w:t>
              </w:r>
            </w:hyperlink>
            <w:r>
              <w:t xml:space="preserve"> Правительства МО от 21.12.2021 N 1426/43</w:t>
            </w:r>
          </w:p>
        </w:tc>
      </w:tr>
      <w:tr w:rsidR="0067784E">
        <w:tc>
          <w:tcPr>
            <w:tcW w:w="9071" w:type="dxa"/>
            <w:gridSpan w:val="3"/>
            <w:tcBorders>
              <w:top w:val="single" w:sz="4" w:space="0" w:color="auto"/>
              <w:left w:val="single" w:sz="4" w:space="0" w:color="auto"/>
              <w:right w:val="single" w:sz="4" w:space="0" w:color="auto"/>
            </w:tcBorders>
          </w:tcPr>
          <w:p w:rsidR="0067784E" w:rsidRDefault="00D75E41">
            <w:pPr>
              <w:pStyle w:val="ConsPlusNormal"/>
              <w:jc w:val="both"/>
            </w:pPr>
            <w:r>
              <w:t xml:space="preserve">15 - 22. Утратили силу. - </w:t>
            </w:r>
            <w:hyperlink r:id="rId36" w:history="1">
              <w:r>
                <w:rPr>
                  <w:color w:val="0000FF"/>
                </w:rPr>
                <w:t>Постановление</w:t>
              </w:r>
            </w:hyperlink>
            <w:r>
              <w:t xml:space="preserve"> Правительства МО от 01.02.2022 N 44/2</w:t>
            </w:r>
          </w:p>
        </w:tc>
      </w:tr>
      <w:tr w:rsidR="0067784E">
        <w:tc>
          <w:tcPr>
            <w:tcW w:w="680" w:type="dxa"/>
            <w:tcBorders>
              <w:top w:val="single" w:sz="4" w:space="0" w:color="auto"/>
              <w:left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right w:val="single" w:sz="4" w:space="0" w:color="auto"/>
            </w:tcBorders>
          </w:tcPr>
          <w:p w:rsidR="0067784E" w:rsidRDefault="00D75E41">
            <w:pPr>
              <w:pStyle w:val="ConsPlusNormal"/>
              <w:jc w:val="both"/>
              <w:outlineLvl w:val="2"/>
            </w:pPr>
            <w:r>
              <w:t xml:space="preserve">Подраздел утратил силу. - </w:t>
            </w:r>
            <w:hyperlink r:id="rId37" w:history="1">
              <w:r>
                <w:rPr>
                  <w:color w:val="0000FF"/>
                </w:rPr>
                <w:t>Постановление</w:t>
              </w:r>
            </w:hyperlink>
            <w:r>
              <w:t xml:space="preserve"> Правительства МО от 21.05.2021 N 383/16</w:t>
            </w:r>
          </w:p>
        </w:tc>
        <w:tc>
          <w:tcPr>
            <w:tcW w:w="2041" w:type="dxa"/>
            <w:tcBorders>
              <w:top w:val="single" w:sz="4" w:space="0" w:color="auto"/>
              <w:left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сельского хозяйства и продовольствия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9071" w:type="dxa"/>
            <w:gridSpan w:val="3"/>
            <w:tcBorders>
              <w:top w:val="single" w:sz="4" w:space="0" w:color="auto"/>
              <w:left w:val="single" w:sz="4" w:space="0" w:color="auto"/>
              <w:right w:val="single" w:sz="4" w:space="0" w:color="auto"/>
            </w:tcBorders>
          </w:tcPr>
          <w:p w:rsidR="0067784E" w:rsidRDefault="00D75E41">
            <w:pPr>
              <w:pStyle w:val="ConsPlusNormal"/>
              <w:jc w:val="both"/>
            </w:pPr>
            <w:r>
              <w:t xml:space="preserve">25 - 28. Утратили силу. - </w:t>
            </w:r>
            <w:hyperlink r:id="rId38" w:history="1">
              <w:r>
                <w:rPr>
                  <w:color w:val="0000FF"/>
                </w:rPr>
                <w:t>Постановление</w:t>
              </w:r>
            </w:hyperlink>
            <w:r>
              <w:t xml:space="preserve"> Правительства МО от 24.06.2021 N 503/20</w:t>
            </w:r>
          </w:p>
        </w:tc>
      </w:tr>
      <w:tr w:rsidR="0067784E">
        <w:tc>
          <w:tcPr>
            <w:tcW w:w="9071" w:type="dxa"/>
            <w:gridSpan w:val="3"/>
            <w:tcBorders>
              <w:top w:val="single" w:sz="4" w:space="0" w:color="auto"/>
              <w:left w:val="single" w:sz="4" w:space="0" w:color="auto"/>
              <w:right w:val="single" w:sz="4" w:space="0" w:color="auto"/>
            </w:tcBorders>
          </w:tcPr>
          <w:p w:rsidR="0067784E" w:rsidRDefault="00D75E41">
            <w:pPr>
              <w:pStyle w:val="ConsPlusNormal"/>
              <w:jc w:val="both"/>
            </w:pPr>
            <w:r>
              <w:t xml:space="preserve">29 - 31. Утратили силу. - </w:t>
            </w:r>
            <w:hyperlink r:id="rId39" w:history="1">
              <w:r>
                <w:rPr>
                  <w:color w:val="0000FF"/>
                </w:rPr>
                <w:t>Постановление</w:t>
              </w:r>
            </w:hyperlink>
            <w:r>
              <w:t xml:space="preserve"> Правительства МО от 05.04.2022 N 320/12</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32</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40" w:history="1">
              <w:r>
                <w:rPr>
                  <w:color w:val="0000FF"/>
                </w:rPr>
                <w:t>Постановление</w:t>
              </w:r>
            </w:hyperlink>
            <w:r>
              <w:t xml:space="preserve"> Правительства МО от 28.10.2022 N 1186/36</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32.1</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Выдача разрешения на право организации розничного рынка на территории городского округа Московской области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32.1 введена </w:t>
            </w:r>
            <w:hyperlink r:id="rId41" w:history="1">
              <w:r>
                <w:rPr>
                  <w:color w:val="0000FF"/>
                </w:rPr>
                <w:t>постановлением</w:t>
              </w:r>
            </w:hyperlink>
            <w:r>
              <w:t xml:space="preserve"> Правительства МО от 21.05.2021 N 383/16)</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социального развития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33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сертификата (его дубликата) на региональный материнский (семейный) капитал</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34</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42" w:history="1">
              <w:r>
                <w:rPr>
                  <w:color w:val="0000FF"/>
                </w:rPr>
                <w:t>Постановление</w:t>
              </w:r>
            </w:hyperlink>
            <w:r>
              <w:t xml:space="preserve"> Правительства МО от 25.04.2022 N 411/15</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35</w:t>
            </w:r>
          </w:p>
        </w:tc>
        <w:tc>
          <w:tcPr>
            <w:tcW w:w="6350" w:type="dxa"/>
            <w:tcBorders>
              <w:top w:val="single" w:sz="4" w:space="0" w:color="auto"/>
              <w:left w:val="single" w:sz="4" w:space="0" w:color="auto"/>
              <w:right w:val="single" w:sz="4" w:space="0" w:color="auto"/>
            </w:tcBorders>
            <w:vAlign w:val="bottom"/>
          </w:tcPr>
          <w:p w:rsidR="0067784E" w:rsidRDefault="00D75E41">
            <w:pPr>
              <w:pStyle w:val="ConsPlusNormal"/>
            </w:pPr>
            <w:r>
              <w:t>Государственная услуга в сфере переданных полномочий Российской Федерации по назначению ежемесячной выплаты в связи с рождением (усыновлением) первого ребенка</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35 в ред. </w:t>
            </w:r>
            <w:hyperlink r:id="rId43" w:history="1">
              <w:r>
                <w:rPr>
                  <w:color w:val="0000FF"/>
                </w:rPr>
                <w:t>постановления</w:t>
              </w:r>
            </w:hyperlink>
            <w:r>
              <w:t xml:space="preserve"> Правительства МО от 24.09.2020 N 677/29)</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36</w:t>
            </w:r>
          </w:p>
        </w:tc>
        <w:tc>
          <w:tcPr>
            <w:tcW w:w="6350" w:type="dxa"/>
            <w:tcBorders>
              <w:top w:val="single" w:sz="4" w:space="0" w:color="auto"/>
              <w:left w:val="single" w:sz="4" w:space="0" w:color="auto"/>
              <w:right w:val="single" w:sz="4" w:space="0" w:color="auto"/>
            </w:tcBorders>
          </w:tcPr>
          <w:p w:rsidR="0067784E" w:rsidRDefault="00D75E41">
            <w:pPr>
              <w:pStyle w:val="ConsPlusNormal"/>
            </w:pPr>
            <w:r>
              <w:t>Оказание государственной социальной помощи гражданам, имеющим место жительства или место пребывания в Московской области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36 в ред. </w:t>
            </w:r>
            <w:hyperlink r:id="rId44" w:history="1">
              <w:r>
                <w:rPr>
                  <w:color w:val="0000FF"/>
                </w:rPr>
                <w:t>постановления</w:t>
              </w:r>
            </w:hyperlink>
            <w:r>
              <w:t xml:space="preserve"> Правительства МО от 13.09.2021 N 828/30)</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37</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Назначение и выплата социального пособия и единовременной материальной помощи на погребение</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38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Признание граждан нуждающимися в социальном обслуживании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39</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замена и прекращение действия социальных карт жителя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40</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45" w:history="1">
              <w:r>
                <w:rPr>
                  <w:color w:val="0000FF"/>
                </w:rPr>
                <w:t>Постановление</w:t>
              </w:r>
            </w:hyperlink>
            <w:r>
              <w:t xml:space="preserve"> Правительства МО от 25.04.2022 N 411/15</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41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Назначение и выплата ежемесячной денежной компенсации расходов по оплате услуг местных телефонных соединений отдельным категориям граждан, имеющим место жительства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42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Назначение ежемесячных денежных выплат отдельным категориям граждан, имеющим место жительства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43</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46" w:history="1">
              <w:r>
                <w:rPr>
                  <w:color w:val="0000FF"/>
                </w:rPr>
                <w:t>Постановление</w:t>
              </w:r>
            </w:hyperlink>
            <w:r>
              <w:t xml:space="preserve"> Правительства МО от 13.09.2021 N 828/30</w:t>
            </w:r>
          </w:p>
        </w:tc>
      </w:tr>
      <w:tr w:rsidR="0067784E">
        <w:tc>
          <w:tcPr>
            <w:tcW w:w="9071" w:type="dxa"/>
            <w:gridSpan w:val="3"/>
            <w:tcBorders>
              <w:top w:val="single" w:sz="4" w:space="0" w:color="auto"/>
              <w:left w:val="single" w:sz="4" w:space="0" w:color="auto"/>
              <w:right w:val="single" w:sz="4" w:space="0" w:color="auto"/>
            </w:tcBorders>
          </w:tcPr>
          <w:p w:rsidR="0067784E" w:rsidRDefault="00D75E41">
            <w:pPr>
              <w:pStyle w:val="ConsPlusNormal"/>
              <w:jc w:val="both"/>
            </w:pPr>
            <w:r>
              <w:t xml:space="preserve">44 - 45. Утратили силу. - </w:t>
            </w:r>
            <w:hyperlink r:id="rId47" w:history="1">
              <w:r>
                <w:rPr>
                  <w:color w:val="0000FF"/>
                </w:rPr>
                <w:t>Постановление</w:t>
              </w:r>
            </w:hyperlink>
            <w:r>
              <w:t xml:space="preserve"> Правительства МО от 25.04.2022 N 411/15</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46</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Назначение и выплата ежемесячной доплаты к пенсии отдельным категориям граждан, имеющим место жительства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47</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Установление опеки или попечительства в отношении совершеннолетних граждан</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48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49</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предварительного согласия органа опеки и попечительства на обмен жилыми помещениями, которые предоставлены по договорам социального найма и в которых проживают недееспособные или ограниченно дееспособные граждане, являющиеся членами семей нанимателей данных жилых помещений</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50</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48" w:history="1">
              <w:r>
                <w:rPr>
                  <w:color w:val="0000FF"/>
                </w:rPr>
                <w:t>Постановление</w:t>
              </w:r>
            </w:hyperlink>
            <w:r>
              <w:t xml:space="preserve"> Правительства МО от 25.04.2022 N 411/15</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51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Реализация средств (части средств) регионального материнского (семейного) капитала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52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Выплата компенсации расходов на погребение реабилитированных лиц, имевших место жительства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53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Присвоение звания "Ветеран труда" гражданам, имеющим </w:t>
            </w:r>
            <w:r>
              <w:lastRenderedPageBreak/>
              <w:t>место жительства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да</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lastRenderedPageBreak/>
              <w:t>54</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49" w:history="1">
              <w:r>
                <w:rPr>
                  <w:color w:val="0000FF"/>
                </w:rPr>
                <w:t>Постановление</w:t>
              </w:r>
            </w:hyperlink>
            <w:r>
              <w:t xml:space="preserve"> Правительства МО от 25.04.2022 N 411/15</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55</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56</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Осуществление дополнительного ежемесячного пенсионного обеспечения отдельным категориям граждан</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57</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Назначение ежегодной денежной выплаты инвалидам боевых действий, имеющим место жительства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58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Выплата компенсации стоимости проезда реабилитированным лицам, имеющим место жительства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59</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Назначение ежегодной денежной выплаты реабилитированным лицам и лицам, признанным пострадавшими от политических репрессий, имеющим место жительства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60</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Назначение и предоставление ежемесячной компенсационной выплаты отдельным категориям граждан, имеющим место жительства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61</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50" w:history="1">
              <w:r>
                <w:rPr>
                  <w:color w:val="0000FF"/>
                </w:rPr>
                <w:t>Постановление</w:t>
              </w:r>
            </w:hyperlink>
            <w:r>
              <w:t xml:space="preserve"> Правительства МО от 13.09.2021 N 828/30</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62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Назначение и выплата денежной компенсации расходов за установку телефона реабилитированным лицам, имеющим место жительства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63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Обеспечение мобильными телефонами с ежемесячной оплатой услуг сотовой телефонной связи отдельных категорий граждан, имеющих место жительства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64</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удостоверений инвалидам Великой Отечественной войны, лицам, приравненным к ним по льготам, членам семей погибших военнослужащих,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имеющим место жительства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9071" w:type="dxa"/>
            <w:gridSpan w:val="3"/>
            <w:tcBorders>
              <w:top w:val="single" w:sz="4" w:space="0" w:color="auto"/>
              <w:left w:val="single" w:sz="4" w:space="0" w:color="auto"/>
              <w:right w:val="single" w:sz="4" w:space="0" w:color="auto"/>
            </w:tcBorders>
          </w:tcPr>
          <w:p w:rsidR="0067784E" w:rsidRDefault="00D75E41">
            <w:pPr>
              <w:pStyle w:val="ConsPlusNormal"/>
              <w:jc w:val="both"/>
            </w:pPr>
            <w:r>
              <w:t xml:space="preserve">65 - 66. Утратили силу. - </w:t>
            </w:r>
            <w:hyperlink r:id="rId51" w:history="1">
              <w:r>
                <w:rPr>
                  <w:color w:val="0000FF"/>
                </w:rPr>
                <w:t>Постановление</w:t>
              </w:r>
            </w:hyperlink>
            <w:r>
              <w:t xml:space="preserve"> Правительства МО от 13.09.2021 N 828/30</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67</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Оказание экстренной социальной помощи гражданам, имеющим место жительства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68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hyperlink w:anchor="Par512" w:tooltip="&lt;**&gt; В части приема заявления о предоставлении государственной услуги" w:history="1">
              <w:r>
                <w:rPr>
                  <w:color w:val="0000FF"/>
                </w:rPr>
                <w:t>&lt;**&gt;</w:t>
              </w:r>
            </w:hyperlink>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69</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Психологическая поддержка безработных граждан </w:t>
            </w:r>
            <w:hyperlink w:anchor="Par512" w:tooltip="&lt;**&gt; В части приема заявления о предоставлении государственной услуги" w:history="1">
              <w:r>
                <w:rPr>
                  <w:color w:val="0000FF"/>
                </w:rPr>
                <w:t>&lt;**&gt;</w:t>
              </w:r>
            </w:hyperlink>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70</w:t>
            </w:r>
          </w:p>
        </w:tc>
        <w:tc>
          <w:tcPr>
            <w:tcW w:w="6350" w:type="dxa"/>
            <w:tcBorders>
              <w:top w:val="single" w:sz="4" w:space="0" w:color="auto"/>
              <w:left w:val="single" w:sz="4" w:space="0" w:color="auto"/>
              <w:right w:val="single" w:sz="4" w:space="0" w:color="auto"/>
            </w:tcBorders>
          </w:tcPr>
          <w:p w:rsidR="0067784E" w:rsidRDefault="00D75E41">
            <w:pPr>
              <w:pStyle w:val="ConsPlusNormal"/>
            </w:pPr>
            <w:r>
              <w:t xml:space="preserve">Организация профессионального обучения и дополнительного профессионального образования безработных граждан, включая обучение в другой местности </w:t>
            </w:r>
            <w:hyperlink w:anchor="Par512" w:tooltip="&lt;**&gt; В части приема заявления о предоставлении государственной услуги" w:history="1">
              <w:r>
                <w:rPr>
                  <w:color w:val="0000FF"/>
                </w:rPr>
                <w:t>&lt;**&gt;</w:t>
              </w:r>
            </w:hyperlink>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70 в ред. </w:t>
            </w:r>
            <w:hyperlink r:id="rId52" w:history="1">
              <w:r>
                <w:rPr>
                  <w:color w:val="0000FF"/>
                </w:rPr>
                <w:t>постановления</w:t>
              </w:r>
            </w:hyperlink>
            <w:r>
              <w:t xml:space="preserve"> Правительства МО от 13.09.2021 N 828/30)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71</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53" w:history="1">
              <w:r>
                <w:rPr>
                  <w:color w:val="0000FF"/>
                </w:rPr>
                <w:t>Постановление</w:t>
              </w:r>
            </w:hyperlink>
            <w:r>
              <w:t xml:space="preserve"> Правительства МО от 13.09.2021 N 828/30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72</w:t>
            </w:r>
          </w:p>
        </w:tc>
        <w:tc>
          <w:tcPr>
            <w:tcW w:w="6350" w:type="dxa"/>
            <w:tcBorders>
              <w:top w:val="single" w:sz="4" w:space="0" w:color="auto"/>
              <w:left w:val="single" w:sz="4" w:space="0" w:color="auto"/>
              <w:right w:val="single" w:sz="4" w:space="0" w:color="auto"/>
            </w:tcBorders>
          </w:tcPr>
          <w:p w:rsidR="0067784E" w:rsidRDefault="00D75E41">
            <w:pPr>
              <w:pStyle w:val="ConsPlusNormal"/>
            </w:pPr>
            <w: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документов об образовании и о квалификации </w:t>
            </w:r>
            <w:hyperlink w:anchor="Par512" w:tooltip="&lt;**&gt; В части приема заявления о предоставлении государственной услуги" w:history="1">
              <w:r>
                <w:rPr>
                  <w:color w:val="0000FF"/>
                </w:rPr>
                <w:t>&lt;**&gt;</w:t>
              </w:r>
            </w:hyperlink>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72 в ред. </w:t>
            </w:r>
            <w:hyperlink r:id="rId54" w:history="1">
              <w:r>
                <w:rPr>
                  <w:color w:val="0000FF"/>
                </w:rPr>
                <w:t>постановления</w:t>
              </w:r>
            </w:hyperlink>
            <w:r>
              <w:t xml:space="preserve"> Правительства МО от 13.09.2021 N 828/30)</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73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Социальная адаптация безработных граждан на рынке труда </w:t>
            </w:r>
            <w:hyperlink w:anchor="Par512" w:tooltip="&lt;**&gt; В части приема заявления о предоставлении государственной услуги" w:history="1">
              <w:r>
                <w:rPr>
                  <w:color w:val="0000FF"/>
                </w:rPr>
                <w:t>&lt;**&gt;</w:t>
              </w:r>
            </w:hyperlink>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74</w:t>
            </w:r>
          </w:p>
        </w:tc>
        <w:tc>
          <w:tcPr>
            <w:tcW w:w="6350" w:type="dxa"/>
            <w:tcBorders>
              <w:top w:val="single" w:sz="4" w:space="0" w:color="auto"/>
              <w:left w:val="single" w:sz="4" w:space="0" w:color="auto"/>
              <w:right w:val="single" w:sz="4" w:space="0" w:color="auto"/>
            </w:tcBorders>
          </w:tcPr>
          <w:p w:rsidR="0067784E" w:rsidRDefault="00D75E41">
            <w:pPr>
              <w:pStyle w:val="ConsPlusNormal"/>
            </w:pPr>
            <w:r>
              <w:t xml:space="preserve">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w:t>
            </w:r>
            <w:hyperlink w:anchor="Par512" w:tooltip="&lt;**&gt; В части приема заявления о предоставлении государственной услуги" w:history="1">
              <w:r>
                <w:rPr>
                  <w:color w:val="0000FF"/>
                </w:rPr>
                <w:t>&lt;**&gt;</w:t>
              </w:r>
            </w:hyperlink>
          </w:p>
        </w:tc>
        <w:tc>
          <w:tcPr>
            <w:tcW w:w="2041" w:type="dxa"/>
            <w:tcBorders>
              <w:top w:val="single" w:sz="4" w:space="0" w:color="auto"/>
              <w:left w:val="single" w:sz="4" w:space="0" w:color="auto"/>
              <w:right w:val="single" w:sz="4" w:space="0" w:color="auto"/>
            </w:tcBorders>
          </w:tcPr>
          <w:p w:rsidR="0067784E" w:rsidRDefault="00D75E41">
            <w:pPr>
              <w:pStyle w:val="ConsPlusNormal"/>
            </w:pPr>
            <w:r>
              <w:lastRenderedPageBreak/>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lastRenderedPageBreak/>
              <w:t xml:space="preserve">(строка 74 в ред. </w:t>
            </w:r>
            <w:hyperlink r:id="rId55" w:history="1">
              <w:r>
                <w:rPr>
                  <w:color w:val="0000FF"/>
                </w:rPr>
                <w:t>постановления</w:t>
              </w:r>
            </w:hyperlink>
            <w:r>
              <w:t xml:space="preserve"> Правительства МО от 13.09.2021 N 828/30)</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75</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hyperlink w:anchor="Par512" w:tooltip="&lt;**&gt; В части приема заявления о предоставлении государственной услуги" w:history="1">
              <w:r>
                <w:rPr>
                  <w:color w:val="0000FF"/>
                </w:rPr>
                <w:t>&lt;**&gt;</w:t>
              </w:r>
            </w:hyperlink>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76</w:t>
            </w:r>
          </w:p>
        </w:tc>
        <w:tc>
          <w:tcPr>
            <w:tcW w:w="6350" w:type="dxa"/>
            <w:tcBorders>
              <w:top w:val="single" w:sz="4" w:space="0" w:color="auto"/>
              <w:left w:val="single" w:sz="4" w:space="0" w:color="auto"/>
              <w:right w:val="single" w:sz="4" w:space="0" w:color="auto"/>
            </w:tcBorders>
          </w:tcPr>
          <w:p w:rsidR="0067784E" w:rsidRDefault="00D75E41">
            <w:pPr>
              <w:pStyle w:val="ConsPlusNormal"/>
            </w:pPr>
            <w:r>
              <w:t xml:space="preserve">Организация сопровождения при содействии занятости инвалидов </w:t>
            </w:r>
            <w:hyperlink w:anchor="Par512" w:tooltip="&lt;**&gt; В части приема заявления о предоставлении государственной услуги" w:history="1">
              <w:r>
                <w:rPr>
                  <w:color w:val="0000FF"/>
                </w:rPr>
                <w:t>&lt;**&gt;</w:t>
              </w:r>
            </w:hyperlink>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76 в ред. </w:t>
            </w:r>
            <w:hyperlink r:id="rId56" w:history="1">
              <w:r>
                <w:rPr>
                  <w:color w:val="0000FF"/>
                </w:rPr>
                <w:t>постановления</w:t>
              </w:r>
            </w:hyperlink>
            <w:r>
              <w:t xml:space="preserve"> Правительства МО от 24.09.2020 N 677/29)</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77</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57" w:history="1">
              <w:r>
                <w:rPr>
                  <w:color w:val="0000FF"/>
                </w:rPr>
                <w:t>Постановление</w:t>
              </w:r>
            </w:hyperlink>
            <w:r>
              <w:t xml:space="preserve"> Правительства МО от 13.09.2021 N 828/30</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78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Назначение ежемесячного пособия детям-инвалидам</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79</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Предоставление ежемесячного пособия студенческим семьям, имеющим детей, и отдельным категориям студентов</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79 в ред. </w:t>
            </w:r>
            <w:hyperlink r:id="rId58" w:history="1">
              <w:r>
                <w:rPr>
                  <w:color w:val="0000FF"/>
                </w:rPr>
                <w:t>постановления</w:t>
              </w:r>
            </w:hyperlink>
            <w:r>
              <w:t xml:space="preserve"> Правительства МО от 25.04.2022 N 411/15)</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80</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59" w:history="1">
              <w:r>
                <w:rPr>
                  <w:color w:val="0000FF"/>
                </w:rPr>
                <w:t>Постановление</w:t>
              </w:r>
            </w:hyperlink>
            <w:r>
              <w:t xml:space="preserve"> Правительства МО от 13.09.2021 N 828/30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81</w:t>
            </w:r>
          </w:p>
        </w:tc>
        <w:tc>
          <w:tcPr>
            <w:tcW w:w="6350" w:type="dxa"/>
            <w:tcBorders>
              <w:top w:val="single" w:sz="4" w:space="0" w:color="auto"/>
              <w:left w:val="single" w:sz="4" w:space="0" w:color="auto"/>
              <w:right w:val="single" w:sz="4" w:space="0" w:color="auto"/>
            </w:tcBorders>
          </w:tcPr>
          <w:p w:rsidR="0067784E" w:rsidRDefault="00D75E41">
            <w:pPr>
              <w:pStyle w:val="ConsPlusNormal"/>
            </w:pPr>
            <w:r>
              <w:t>Назначение материальной помощи в связи с Днем участников ликвидации последствий радиационных аварий и катастроф и памяти жертв этих аварий и катастроф</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81 в ред. </w:t>
            </w:r>
            <w:hyperlink r:id="rId60" w:history="1">
              <w:r>
                <w:rPr>
                  <w:color w:val="0000FF"/>
                </w:rPr>
                <w:t>постановления</w:t>
              </w:r>
            </w:hyperlink>
            <w:r>
              <w:t xml:space="preserve"> Правительства МО от 24.09.2020 N 677/29)</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81.1</w:t>
            </w:r>
          </w:p>
        </w:tc>
        <w:tc>
          <w:tcPr>
            <w:tcW w:w="6350" w:type="dxa"/>
            <w:tcBorders>
              <w:top w:val="single" w:sz="4" w:space="0" w:color="auto"/>
              <w:left w:val="single" w:sz="4" w:space="0" w:color="auto"/>
              <w:right w:val="single" w:sz="4" w:space="0" w:color="auto"/>
            </w:tcBorders>
          </w:tcPr>
          <w:p w:rsidR="0067784E" w:rsidRDefault="00D75E41">
            <w:pPr>
              <w:pStyle w:val="ConsPlusNormal"/>
            </w:pPr>
            <w:r>
              <w:t>Назначение ежемесячной денежной выплаты на ребенка в возрасте от трех до семи лет включительно</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81.1 введена </w:t>
            </w:r>
            <w:hyperlink r:id="rId61" w:history="1">
              <w:r>
                <w:rPr>
                  <w:color w:val="0000FF"/>
                </w:rPr>
                <w:t>постановлением</w:t>
              </w:r>
            </w:hyperlink>
            <w:r>
              <w:t xml:space="preserve"> Правительства МО от 13.05.2020 N 249/13)</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81.2</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62" w:history="1">
              <w:r>
                <w:rPr>
                  <w:color w:val="0000FF"/>
                </w:rPr>
                <w:t>Постановление</w:t>
              </w:r>
            </w:hyperlink>
            <w:r>
              <w:t xml:space="preserve"> Правительства МО от 25.04.2022 N 411/15</w:t>
            </w:r>
          </w:p>
        </w:tc>
      </w:tr>
      <w:tr w:rsidR="0067784E">
        <w:tc>
          <w:tcPr>
            <w:tcW w:w="9071" w:type="dxa"/>
            <w:gridSpan w:val="3"/>
            <w:tcBorders>
              <w:top w:val="single" w:sz="4" w:space="0" w:color="auto"/>
              <w:left w:val="single" w:sz="4" w:space="0" w:color="auto"/>
              <w:right w:val="single" w:sz="4" w:space="0" w:color="auto"/>
            </w:tcBorders>
          </w:tcPr>
          <w:p w:rsidR="0067784E" w:rsidRDefault="00D75E41">
            <w:pPr>
              <w:pStyle w:val="ConsPlusNormal"/>
              <w:jc w:val="both"/>
            </w:pPr>
            <w:r>
              <w:t xml:space="preserve">81.3 - 81.5. Утратили силу. - </w:t>
            </w:r>
            <w:hyperlink r:id="rId63" w:history="1">
              <w:r>
                <w:rPr>
                  <w:color w:val="0000FF"/>
                </w:rPr>
                <w:t>Постановление</w:t>
              </w:r>
            </w:hyperlink>
            <w:r>
              <w:t xml:space="preserve"> Правительства МО от 13.09.2021 N 828/30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81.6</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Предоставление ежемесячной денежной выплаты на осуществление ухода за инвалидами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81.6 введена </w:t>
            </w:r>
            <w:hyperlink r:id="rId64" w:history="1">
              <w:r>
                <w:rPr>
                  <w:color w:val="0000FF"/>
                </w:rPr>
                <w:t>постановлением</w:t>
              </w:r>
            </w:hyperlink>
            <w:r>
              <w:t xml:space="preserve"> Правительства МО от 24.09.2020 N 677/29)</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81.7</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65" w:history="1">
              <w:r>
                <w:rPr>
                  <w:color w:val="0000FF"/>
                </w:rPr>
                <w:t>Постановление</w:t>
              </w:r>
            </w:hyperlink>
            <w:r>
              <w:t xml:space="preserve"> Правительства МО от 13.09.2021 N 828/30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81.8</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66" w:history="1">
              <w:r>
                <w:rPr>
                  <w:color w:val="0000FF"/>
                </w:rPr>
                <w:t>Постановление</w:t>
              </w:r>
            </w:hyperlink>
            <w:r>
              <w:t xml:space="preserve"> Правительства МО от 25.04.2022 N 411/15</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81.9</w:t>
            </w:r>
          </w:p>
        </w:tc>
        <w:tc>
          <w:tcPr>
            <w:tcW w:w="6350" w:type="dxa"/>
            <w:tcBorders>
              <w:top w:val="single" w:sz="4" w:space="0" w:color="auto"/>
              <w:left w:val="single" w:sz="4" w:space="0" w:color="auto"/>
              <w:right w:val="single" w:sz="4" w:space="0" w:color="auto"/>
            </w:tcBorders>
          </w:tcPr>
          <w:p w:rsidR="0067784E" w:rsidRDefault="00D75E41">
            <w:pPr>
              <w:pStyle w:val="ConsPlusNormal"/>
            </w:pPr>
            <w:r>
              <w:t xml:space="preserve">Формирование в установленном законодательством </w:t>
            </w:r>
            <w:r>
              <w:lastRenderedPageBreak/>
              <w:t>Российской Федерации порядке списка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в соответствии с законодательством Российской Федерации</w:t>
            </w:r>
          </w:p>
        </w:tc>
        <w:tc>
          <w:tcPr>
            <w:tcW w:w="2041" w:type="dxa"/>
            <w:tcBorders>
              <w:top w:val="single" w:sz="4" w:space="0" w:color="auto"/>
              <w:left w:val="single" w:sz="4" w:space="0" w:color="auto"/>
              <w:right w:val="single" w:sz="4" w:space="0" w:color="auto"/>
            </w:tcBorders>
          </w:tcPr>
          <w:p w:rsidR="0067784E" w:rsidRDefault="00D75E41">
            <w:pPr>
              <w:pStyle w:val="ConsPlusNormal"/>
            </w:pPr>
            <w:r>
              <w:lastRenderedPageBreak/>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lastRenderedPageBreak/>
              <w:t xml:space="preserve">(строка 81.9 введена </w:t>
            </w:r>
            <w:hyperlink r:id="rId67" w:history="1">
              <w:r>
                <w:rPr>
                  <w:color w:val="0000FF"/>
                </w:rPr>
                <w:t>постановлением</w:t>
              </w:r>
            </w:hyperlink>
            <w:r>
              <w:t xml:space="preserve"> Правительства МО от 01.02.2022 N 44/2)</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81.10</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Принятие решения о назначении опекуна (о возможности гражданина быть опекуном)</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81.10 введена </w:t>
            </w:r>
            <w:hyperlink r:id="rId68" w:history="1">
              <w:r>
                <w:rPr>
                  <w:color w:val="0000FF"/>
                </w:rPr>
                <w:t>постановлением</w:t>
              </w:r>
            </w:hyperlink>
            <w:r>
              <w:t xml:space="preserve"> Правительства МО от 01.02.2022 N 44/2)</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81.11</w:t>
            </w:r>
          </w:p>
        </w:tc>
        <w:tc>
          <w:tcPr>
            <w:tcW w:w="6350" w:type="dxa"/>
            <w:tcBorders>
              <w:top w:val="single" w:sz="4" w:space="0" w:color="auto"/>
              <w:left w:val="single" w:sz="4" w:space="0" w:color="auto"/>
              <w:right w:val="single" w:sz="4" w:space="0" w:color="auto"/>
            </w:tcBorders>
          </w:tcPr>
          <w:p w:rsidR="0067784E" w:rsidRDefault="00D75E41">
            <w:pPr>
              <w:pStyle w:val="ConsPlusNormal"/>
            </w:pPr>
            <w:r>
              <w:t>Установление опеки или попечительства по договору об осуществлении опеки или попечительства в отношении несовершеннолетнего подопечного</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81.11 введена </w:t>
            </w:r>
            <w:hyperlink r:id="rId69" w:history="1">
              <w:r>
                <w:rPr>
                  <w:color w:val="0000FF"/>
                </w:rPr>
                <w:t>постановлением</w:t>
              </w:r>
            </w:hyperlink>
            <w:r>
              <w:t xml:space="preserve"> Правительства МО от 01.02.2022 N 44/2)</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81.12</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Выдача разрешения на безвозмездное пользование имуществом подопечного в интересах опекуна</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81.12 введена </w:t>
            </w:r>
            <w:hyperlink r:id="rId70" w:history="1">
              <w:r>
                <w:rPr>
                  <w:color w:val="0000FF"/>
                </w:rPr>
                <w:t>постановлением</w:t>
              </w:r>
            </w:hyperlink>
            <w:r>
              <w:t xml:space="preserve"> Правительства МО от 01.02.2022 N 44/2)</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81.13</w:t>
            </w:r>
          </w:p>
        </w:tc>
        <w:tc>
          <w:tcPr>
            <w:tcW w:w="6350" w:type="dxa"/>
            <w:tcBorders>
              <w:top w:val="single" w:sz="4" w:space="0" w:color="auto"/>
              <w:left w:val="single" w:sz="4" w:space="0" w:color="auto"/>
              <w:right w:val="single" w:sz="4" w:space="0" w:color="auto"/>
            </w:tcBorders>
          </w:tcPr>
          <w:p w:rsidR="0067784E" w:rsidRDefault="00D75E41">
            <w:pPr>
              <w:pStyle w:val="ConsPlusNormal"/>
            </w:pPr>
            <w: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81.13 введена </w:t>
            </w:r>
            <w:hyperlink r:id="rId71" w:history="1">
              <w:r>
                <w:rPr>
                  <w:color w:val="0000FF"/>
                </w:rPr>
                <w:t>постановлением</w:t>
              </w:r>
            </w:hyperlink>
            <w:r>
              <w:t xml:space="preserve"> Правительства МО от 01.02.2022 N 44/2)</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81.14</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Выдача согласия на обмен жилыми помещениями, которые предоставлены по договорам социального найма и в которых проживают несовершеннолетние граждане, являющиеся членами семей нанимателей данных жилых помещений</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81.14 введена </w:t>
            </w:r>
            <w:hyperlink r:id="rId72" w:history="1">
              <w:r>
                <w:rPr>
                  <w:color w:val="0000FF"/>
                </w:rPr>
                <w:t>постановлением</w:t>
              </w:r>
            </w:hyperlink>
            <w:r>
              <w:t xml:space="preserve"> Правительства МО от 01.02.2022 N 44/2)</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81.15</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Выдача разрешения на раздельное проживание попечителей и их несовершеннолетних подопечных</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81.15 введена </w:t>
            </w:r>
            <w:hyperlink r:id="rId73" w:history="1">
              <w:r>
                <w:rPr>
                  <w:color w:val="0000FF"/>
                </w:rPr>
                <w:t>постановлением</w:t>
              </w:r>
            </w:hyperlink>
            <w:r>
              <w:t xml:space="preserve"> Правительства МО от 01.02.2022 N 44/2)</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81.16</w:t>
            </w:r>
          </w:p>
        </w:tc>
        <w:tc>
          <w:tcPr>
            <w:tcW w:w="6350" w:type="dxa"/>
            <w:tcBorders>
              <w:top w:val="single" w:sz="4" w:space="0" w:color="auto"/>
              <w:left w:val="single" w:sz="4" w:space="0" w:color="auto"/>
              <w:right w:val="single" w:sz="4" w:space="0" w:color="auto"/>
            </w:tcBorders>
          </w:tcPr>
          <w:p w:rsidR="0067784E" w:rsidRDefault="00D75E41">
            <w:pPr>
              <w:pStyle w:val="ConsPlusNormal"/>
            </w:pPr>
            <w:r>
              <w:t>Установление предварительной опеки или попечительства в отношении несовершеннолетних</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81.16 введена </w:t>
            </w:r>
            <w:hyperlink r:id="rId74" w:history="1">
              <w:r>
                <w:rPr>
                  <w:color w:val="0000FF"/>
                </w:rPr>
                <w:t>постановлением</w:t>
              </w:r>
            </w:hyperlink>
            <w:r>
              <w:t xml:space="preserve"> Правительства МО от 01.02.2022 N 44/2)</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81.17</w:t>
            </w:r>
          </w:p>
        </w:tc>
        <w:tc>
          <w:tcPr>
            <w:tcW w:w="6350" w:type="dxa"/>
            <w:tcBorders>
              <w:top w:val="single" w:sz="4" w:space="0" w:color="auto"/>
              <w:left w:val="single" w:sz="4" w:space="0" w:color="auto"/>
              <w:right w:val="single" w:sz="4" w:space="0" w:color="auto"/>
            </w:tcBorders>
          </w:tcPr>
          <w:p w:rsidR="0067784E" w:rsidRDefault="00D75E41">
            <w:pPr>
              <w:pStyle w:val="ConsPlusNormal"/>
            </w:pPr>
            <w:r>
              <w:t xml:space="preserve">Выдача предварительного разрешения органа опеки и попечительства, затрагивающего осуществление </w:t>
            </w:r>
            <w:r>
              <w:lastRenderedPageBreak/>
              <w:t>имущественных прав несовершеннолетнего подопечного</w:t>
            </w:r>
          </w:p>
        </w:tc>
        <w:tc>
          <w:tcPr>
            <w:tcW w:w="2041" w:type="dxa"/>
            <w:tcBorders>
              <w:top w:val="single" w:sz="4" w:space="0" w:color="auto"/>
              <w:left w:val="single" w:sz="4" w:space="0" w:color="auto"/>
              <w:right w:val="single" w:sz="4" w:space="0" w:color="auto"/>
            </w:tcBorders>
          </w:tcPr>
          <w:p w:rsidR="0067784E" w:rsidRDefault="00D75E41">
            <w:pPr>
              <w:pStyle w:val="ConsPlusNormal"/>
            </w:pPr>
            <w:r>
              <w:lastRenderedPageBreak/>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lastRenderedPageBreak/>
              <w:t xml:space="preserve">(строка 81.17 введена </w:t>
            </w:r>
            <w:hyperlink r:id="rId75" w:history="1">
              <w:r>
                <w:rPr>
                  <w:color w:val="0000FF"/>
                </w:rPr>
                <w:t>постановлением</w:t>
              </w:r>
            </w:hyperlink>
            <w:r>
              <w:t xml:space="preserve"> Правительства МО от 01.02.2022 N 44/2)</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физической культуры и спорта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82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Присвоение спортивных разрядов в порядке, установленном Положением о Единой всероссийской спортивной классификации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83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Государственная аккредитация общественных организаций Московской области или структурных подразделений (Московских областных отделений) общероссийской спортивной федерации для наделения их статусом Московских областных спортивных федераций</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экологии и природопользования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84</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разрешений на использование объектов животного мира, не отнесенных к охотничьим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85</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разрешений на содержание и разведение объектов животного мира, не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и объектов животного мира, находящихся на особо охраняемых природных территориях федерального значения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86</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Утверждение заключений общественной экологической экспертизы</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87</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76" w:history="1">
              <w:r>
                <w:rPr>
                  <w:color w:val="0000FF"/>
                </w:rPr>
                <w:t>Постановление</w:t>
              </w:r>
            </w:hyperlink>
            <w:r>
              <w:t xml:space="preserve"> Правительства МО от 24.06.2021 N 503/20</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88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89</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договоров водопользования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90</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Согласование в пределах компетенции собственникам гидротехнических сооружений или эксплуатирующим организациям размеров вероятного вреда, который может быть причинен в результате аварии этого сооружения на территории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91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 на территории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92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Установление и изменение границ участков недр местного значения, предоставленных в пользование</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93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права пользования участками недр для сбора минералогических,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территориальным органом</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94</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95</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Установление предельно допустимых выбросов и временно согласованных выбросов вредных (загрязняющих) веществ (за исключением радиоактивных веществ) в атмосферный воздух стационарными источниками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96</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разрешений на сбросы загрязняющих веществ (за исключением радиоактивных веществ) и микроорганизмов в водные объекты, установление лимитов на сбросы веществ (за исключением радиоактивных веществ) и микроорганизмов в водные объекты для водопользователей</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97</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Согласование технических проектов разработки месторождений общераспространенных полезных </w:t>
            </w:r>
            <w:r>
              <w:lastRenderedPageBreak/>
              <w:t>ископаемых и иной проектной документации на выполнение работ, связанных с пользованием участками недр местного значения на территории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98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99</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77" w:history="1">
              <w:r>
                <w:rPr>
                  <w:color w:val="0000FF"/>
                </w:rPr>
                <w:t>Постановление</w:t>
              </w:r>
            </w:hyperlink>
            <w:r>
              <w:t xml:space="preserve"> Правительства МО от 24.06.2021 N 503/20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99.1</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Выдача и аннулирование охотничьих билетов</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99.1 введена </w:t>
            </w:r>
            <w:hyperlink r:id="rId78" w:history="1">
              <w:r>
                <w:rPr>
                  <w:color w:val="0000FF"/>
                </w:rPr>
                <w:t>постановлением</w:t>
              </w:r>
            </w:hyperlink>
            <w:r>
              <w:t xml:space="preserve"> Правительства МО от 24.06.2021 N 503/20)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99.2</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99.2 введена </w:t>
            </w:r>
            <w:hyperlink r:id="rId79" w:history="1">
              <w:r>
                <w:rPr>
                  <w:color w:val="0000FF"/>
                </w:rPr>
                <w:t>постановлением</w:t>
              </w:r>
            </w:hyperlink>
            <w:r>
              <w:t xml:space="preserve"> Правительства МО от 24.06.2021 N 503/20)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99.3</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Прием экзаменов на право управления самоходными машинами и выдача удостоверений тракториста-машиниста (тракториста)</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99.3 введена </w:t>
            </w:r>
            <w:hyperlink r:id="rId80" w:history="1">
              <w:r>
                <w:rPr>
                  <w:color w:val="0000FF"/>
                </w:rPr>
                <w:t>постановлением</w:t>
              </w:r>
            </w:hyperlink>
            <w:r>
              <w:t xml:space="preserve"> Правительства МО от 24.06.2021 N 503/20)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99.4</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99.4 введена </w:t>
            </w:r>
            <w:hyperlink r:id="rId81" w:history="1">
              <w:r>
                <w:rPr>
                  <w:color w:val="0000FF"/>
                </w:rPr>
                <w:t>постановлением</w:t>
              </w:r>
            </w:hyperlink>
            <w:r>
              <w:t xml:space="preserve"> Правительства МО от 24.06.2021 N 503/20)</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жилищно-коммунального хозяйства</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100</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Утверждение инвестиционных программ в области обращения с твердыми коммунальными отходами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транспорта и дорожной инфраструктуры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lastRenderedPageBreak/>
              <w:t>101</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82" w:history="1">
              <w:r>
                <w:rPr>
                  <w:color w:val="0000FF"/>
                </w:rPr>
                <w:t>Постановление</w:t>
              </w:r>
            </w:hyperlink>
            <w:r>
              <w:t xml:space="preserve"> Правительства МО от 07.10.2022 N 1084/34</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102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земельных участков для размещения строящихся и реконструируемых автомобильных дорог регионального значения Московской области, легкорельсового транспорта регионального значения и объектов инфраструктуры, а также объектов транспорта и транспортно-пересадочных узлов регионального значения в безвозмездное пользование</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103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Предварительное согласование предоставления земельных участков для размещения строящихся и реконструируемых автомобильных дорог регионального значения Московской области, легкорельсового транспорта регионального значения и объектов инфраструктуры, а также объектов транспорта и транспортно-пересадочных узлов регионального значения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104</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земельных участков для размещения строящихся и реконструируемых автомобильных дорог регионального значения Московской области, легкорельсового транспорта регионального значения и объектов инфраструктуры, а также объектов транспорта и транспортно-пересадочных узлов регионального значения в постоянное бессрочное пользование</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105</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Согласование местоположения границ земельных участков, являющихся смежными по отношению к земельным участкам, находящимся в собственности Московской области и расположенным в границах полос отвода автомобильных дорог регионального или межмуниципального значения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энергетики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106</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Согласование размещения объектов электроэнергетики на территории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Комитет лесного хозяйства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9071" w:type="dxa"/>
            <w:gridSpan w:val="3"/>
            <w:tcBorders>
              <w:top w:val="single" w:sz="4" w:space="0" w:color="auto"/>
              <w:left w:val="single" w:sz="4" w:space="0" w:color="auto"/>
              <w:right w:val="single" w:sz="4" w:space="0" w:color="auto"/>
            </w:tcBorders>
          </w:tcPr>
          <w:p w:rsidR="0067784E" w:rsidRDefault="00D75E41">
            <w:pPr>
              <w:pStyle w:val="ConsPlusNormal"/>
              <w:jc w:val="both"/>
            </w:pPr>
            <w:r>
              <w:t xml:space="preserve">107 - 109. Утратили силу. - </w:t>
            </w:r>
            <w:hyperlink r:id="rId83" w:history="1">
              <w:r>
                <w:rPr>
                  <w:color w:val="0000FF"/>
                </w:rPr>
                <w:t>Постановление</w:t>
              </w:r>
            </w:hyperlink>
            <w:r>
              <w:t xml:space="preserve"> Правительства МО от 29.08.2022 N 890/29</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110</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84" w:history="1">
              <w:r>
                <w:rPr>
                  <w:color w:val="0000FF"/>
                </w:rPr>
                <w:t>Постановление</w:t>
              </w:r>
            </w:hyperlink>
            <w:r>
              <w:t xml:space="preserve"> Правительства МО от 01.06.2021 N 428/18</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111</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85" w:history="1">
              <w:r>
                <w:rPr>
                  <w:color w:val="0000FF"/>
                </w:rPr>
                <w:t>Постановление</w:t>
              </w:r>
            </w:hyperlink>
            <w:r>
              <w:t xml:space="preserve"> Правительства МО от 13.10.2022 N 1133/34</w:t>
            </w:r>
          </w:p>
        </w:tc>
      </w:tr>
      <w:tr w:rsidR="0067784E">
        <w:tc>
          <w:tcPr>
            <w:tcW w:w="9071" w:type="dxa"/>
            <w:gridSpan w:val="3"/>
            <w:tcBorders>
              <w:top w:val="single" w:sz="4" w:space="0" w:color="auto"/>
              <w:left w:val="single" w:sz="4" w:space="0" w:color="auto"/>
              <w:right w:val="single" w:sz="4" w:space="0" w:color="auto"/>
            </w:tcBorders>
          </w:tcPr>
          <w:p w:rsidR="0067784E" w:rsidRDefault="00D75E41">
            <w:pPr>
              <w:pStyle w:val="ConsPlusNormal"/>
              <w:jc w:val="both"/>
            </w:pPr>
            <w:r>
              <w:t xml:space="preserve">111.1 - 112. Утратили силу. - </w:t>
            </w:r>
            <w:hyperlink r:id="rId86" w:history="1">
              <w:r>
                <w:rPr>
                  <w:color w:val="0000FF"/>
                </w:rPr>
                <w:t>Постановление</w:t>
              </w:r>
            </w:hyperlink>
            <w:r>
              <w:t xml:space="preserve"> Правительства МО от 29.08.2022 N 890/29</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113</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87" w:history="1">
              <w:r>
                <w:rPr>
                  <w:color w:val="0000FF"/>
                </w:rPr>
                <w:t>Постановление</w:t>
              </w:r>
            </w:hyperlink>
            <w:r>
              <w:t xml:space="preserve"> Правительства МО от 13.10.2022 N 1133/34</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lastRenderedPageBreak/>
              <w:t>114</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88" w:history="1">
              <w:r>
                <w:rPr>
                  <w:color w:val="0000FF"/>
                </w:rPr>
                <w:t>Постановление</w:t>
              </w:r>
            </w:hyperlink>
            <w:r>
              <w:t xml:space="preserve"> Правительства МО от 29.08.2022 N 890/29</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115</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89" w:history="1">
              <w:r>
                <w:rPr>
                  <w:color w:val="0000FF"/>
                </w:rPr>
                <w:t>Постановление</w:t>
              </w:r>
            </w:hyperlink>
            <w:r>
              <w:t xml:space="preserve"> Правительства МО от 13.10.2022 N 1133/34</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115.1</w:t>
            </w:r>
          </w:p>
        </w:tc>
        <w:tc>
          <w:tcPr>
            <w:tcW w:w="6350" w:type="dxa"/>
            <w:tcBorders>
              <w:top w:val="single" w:sz="4" w:space="0" w:color="auto"/>
              <w:left w:val="single" w:sz="4" w:space="0" w:color="auto"/>
              <w:right w:val="single" w:sz="4" w:space="0" w:color="auto"/>
            </w:tcBorders>
          </w:tcPr>
          <w:p w:rsidR="0067784E" w:rsidRDefault="00D75E41">
            <w:pPr>
              <w:pStyle w:val="ConsPlusNormal"/>
            </w:pPr>
            <w:r>
              <w:t>Утверждение проектной документации лесного участка</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115.1 введена </w:t>
            </w:r>
            <w:hyperlink r:id="rId90" w:history="1">
              <w:r>
                <w:rPr>
                  <w:color w:val="0000FF"/>
                </w:rPr>
                <w:t>постановлением</w:t>
              </w:r>
            </w:hyperlink>
            <w:r>
              <w:t xml:space="preserve"> Правительства МО от 22.03.2022 N 258/9)</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Главное управление государственного строительного надзора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116</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Осуществление на территории Московской области государственного строительного надзора </w:t>
            </w:r>
            <w:hyperlink w:anchor="Par512" w:tooltip="&lt;**&gt; В части приема заявления о предоставлении государственной услуги" w:history="1">
              <w:r>
                <w:rPr>
                  <w:color w:val="0000FF"/>
                </w:rPr>
                <w:t>&lt;**&gt;</w:t>
              </w:r>
            </w:hyperlink>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Главное управление записи актов гражданского состояния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117</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Государственная регистрация заключения брака (в части приема заявления о предоставлении государственной услуги)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118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Государственная регистрация расторжения брака по взаимному согласию супругов, не имеющих общих детей, не достигших совершеннолетия (в части приема заявления о предоставлении государственной услуги)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119</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Главное управление культурного наследия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120</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информации об объектах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или местного (муниципального) значения, находящихся на территории Московской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121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122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заданий и разрешений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123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Согласование проектов зон охраны особых режимов использования земель и требований к градостроительным регламентам в границах зон охраны объектов культурного наследия регионального значения, а также объектов культурного наследия федерального значения по согласованию с федеральным органом охраны объектов культурного наследия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124</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собственнику или иному законному владельцу объекта культурного наследия паспорта объекта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находящегося на территории Московской области, включенного в единый государственный реестр объектов культурного наследия (памятников истории и культуры) народов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125</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Согласование проектной документации или разделов проектной документации об обеспечении сохранности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выявленных объектов культурного наследия или проектов обеспечения сохранности указанных объектов культурного наследия либо планов проведения спасательных археологических полевых работ, включающих оценку воздействия проводимых работ на указанные объекты культурного наследия, при проведении изыскательских, проектных, земляных, строительных, мелиоративных, хозяйственных работ, указанных в </w:t>
            </w:r>
            <w:hyperlink r:id="rId91" w:history="1">
              <w:r>
                <w:rPr>
                  <w:color w:val="0000FF"/>
                </w:rPr>
                <w:t>статье 30</w:t>
              </w:r>
            </w:hyperlink>
            <w:r>
              <w:t xml:space="preserve"> Федерального закона от 25.06.2002 N 73-ФЗ "Об объектах культурного наследия (памятниках истории и культуры) народов Российской Федерации" работ по использованию лесов и иных работ на территории указанных объектов культурного </w:t>
            </w:r>
            <w:r>
              <w:lastRenderedPageBreak/>
              <w:t>наследия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126</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Согласование проектной документации на проведение работ по сохранению объектов культурного наследия регионального значения и выявленных объектов культурного наследия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Государственное бюджетное учреждение Московской области "Центр кадастровой оценки"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127</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Подача декларации о характеристиках объекта недвижимости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Государственное бюджетное учреждение Московской области "Мосавтодор"</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128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Установление частного сервитута в отношении земельных участков в границах полос отвода автомобильных дорог регионального или межмуниципального значения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8391" w:type="dxa"/>
            <w:gridSpan w:val="2"/>
            <w:tcBorders>
              <w:top w:val="single" w:sz="4" w:space="0" w:color="auto"/>
              <w:left w:val="single" w:sz="4" w:space="0" w:color="auto"/>
              <w:bottom w:val="single" w:sz="4" w:space="0" w:color="auto"/>
              <w:right w:val="single" w:sz="4" w:space="0" w:color="auto"/>
            </w:tcBorders>
          </w:tcPr>
          <w:p w:rsidR="0067784E" w:rsidRDefault="00D75E41">
            <w:pPr>
              <w:pStyle w:val="ConsPlusNormal"/>
            </w:pPr>
            <w:r>
              <w:t>--------------------------------</w:t>
            </w:r>
          </w:p>
          <w:p w:rsidR="0067784E" w:rsidRDefault="00D75E41">
            <w:pPr>
              <w:pStyle w:val="ConsPlusNormal"/>
            </w:pPr>
            <w:bookmarkStart w:id="3" w:name="Par511"/>
            <w:bookmarkEnd w:id="3"/>
            <w:r>
              <w:t>&lt;*&gt; В части приема заявления о предоставлении государственной услуги в составе комплексных услуг.</w:t>
            </w:r>
          </w:p>
          <w:p w:rsidR="0067784E" w:rsidRDefault="00D75E41">
            <w:pPr>
              <w:pStyle w:val="ConsPlusNormal"/>
            </w:pPr>
            <w:bookmarkStart w:id="4" w:name="Par512"/>
            <w:bookmarkEnd w:id="4"/>
            <w:r>
              <w:t>&lt;**&gt; В части приема заявления о предоставлении государственной услуги</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1"/>
            </w:pPr>
            <w:bookmarkStart w:id="5" w:name="Par514"/>
            <w:bookmarkEnd w:id="5"/>
            <w:r>
              <w:t>Раздел 2. Перечень государственных услуг, подача заявлений по которым осуществляется в электронном виде посредством Государственной информационной системы Московской области "Портал государственных и муниципальных услуг (функций) Московской области" с выдачей результатов в многофункциональных центрах предоставления государственных и муниципальных услуг</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здравоохранения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 xml:space="preserve">Министерство имущественных отношений Московской </w:t>
            </w:r>
            <w:r>
              <w:lastRenderedPageBreak/>
              <w:t>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земельных участков, находящихся в собственности Московской области, в аренду без проведения торгов, в собственность за плату без проведения торгов</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4</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Согласование местоположения границ земельных участков, являющихся смежными с земельными участками, находящимися в собственности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5</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разрешений на размещение объектов на земельных участках, находящихся в собственности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5.1</w:t>
            </w:r>
          </w:p>
        </w:tc>
        <w:tc>
          <w:tcPr>
            <w:tcW w:w="6350" w:type="dxa"/>
            <w:tcBorders>
              <w:top w:val="single" w:sz="4" w:space="0" w:color="auto"/>
              <w:left w:val="single" w:sz="4" w:space="0" w:color="auto"/>
              <w:right w:val="single" w:sz="4" w:space="0" w:color="auto"/>
            </w:tcBorders>
          </w:tcPr>
          <w:p w:rsidR="0067784E" w:rsidRDefault="00D75E41">
            <w:pPr>
              <w:pStyle w:val="ConsPlusNormal"/>
            </w:pPr>
            <w:r>
              <w:t>Установление сервитута в отношении земельных участков, находящихся в собственности Московской области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5.1 введена </w:t>
            </w:r>
            <w:hyperlink r:id="rId92" w:history="1">
              <w:r>
                <w:rPr>
                  <w:color w:val="0000FF"/>
                </w:rPr>
                <w:t>постановлением</w:t>
              </w:r>
            </w:hyperlink>
            <w:r>
              <w:t xml:space="preserve"> Правительства МО от 09.03.2022 N 194/6)</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5.2</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Выдача разрешения на использование земельных участков, находящихся в собственности Московской области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5.2 введена </w:t>
            </w:r>
            <w:hyperlink r:id="rId93" w:history="1">
              <w:r>
                <w:rPr>
                  <w:color w:val="0000FF"/>
                </w:rPr>
                <w:t>постановлением</w:t>
              </w:r>
            </w:hyperlink>
            <w:r>
              <w:t xml:space="preserve"> Правительства МО от 09.03.2022 N 194/6)</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5.3</w:t>
            </w:r>
          </w:p>
        </w:tc>
        <w:tc>
          <w:tcPr>
            <w:tcW w:w="6350" w:type="dxa"/>
            <w:tcBorders>
              <w:top w:val="single" w:sz="4" w:space="0" w:color="auto"/>
              <w:left w:val="single" w:sz="4" w:space="0" w:color="auto"/>
              <w:right w:val="single" w:sz="4" w:space="0" w:color="auto"/>
            </w:tcBorders>
          </w:tcPr>
          <w:p w:rsidR="0067784E" w:rsidRDefault="00D75E41">
            <w:pPr>
              <w:pStyle w:val="ConsPlusNormal"/>
            </w:pPr>
            <w:r>
              <w:t>Подготовка Правительству Московской области предложений по переводу земель или земельных участков в составе таких земель из одной категории в другую категорию в случаях, установленных законодательством Российской Федерации и законодательством Московской области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5.3 введена </w:t>
            </w:r>
            <w:hyperlink r:id="rId94" w:history="1">
              <w:r>
                <w:rPr>
                  <w:color w:val="0000FF"/>
                </w:rPr>
                <w:t>постановлением</w:t>
              </w:r>
            </w:hyperlink>
            <w:r>
              <w:t xml:space="preserve"> Правительства МО от 09.03.2022 N 194/6)</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5.4</w:t>
            </w:r>
          </w:p>
        </w:tc>
        <w:tc>
          <w:tcPr>
            <w:tcW w:w="6350" w:type="dxa"/>
            <w:tcBorders>
              <w:top w:val="single" w:sz="4" w:space="0" w:color="auto"/>
              <w:left w:val="single" w:sz="4" w:space="0" w:color="auto"/>
              <w:right w:val="single" w:sz="4" w:space="0" w:color="auto"/>
            </w:tcBorders>
          </w:tcPr>
          <w:p w:rsidR="0067784E" w:rsidRDefault="00D75E41">
            <w:pPr>
              <w:pStyle w:val="ConsPlusNormal"/>
            </w:pPr>
            <w:r>
              <w:t>Рассмотрение извещений о продаже земельных участков из земель сельскохозяйственного назначения в рамках реализации преимущественного права покупки Московской областью земельных участков из земель сельскохозяйственного назначения</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5.4 введена </w:t>
            </w:r>
            <w:hyperlink r:id="rId95" w:history="1">
              <w:r>
                <w:rPr>
                  <w:color w:val="0000FF"/>
                </w:rPr>
                <w:t>постановлением</w:t>
              </w:r>
            </w:hyperlink>
            <w:r>
              <w:t xml:space="preserve"> Правительства МО от 09.03.2022 N 194/6)</w:t>
            </w:r>
          </w:p>
        </w:tc>
      </w:tr>
      <w:tr w:rsidR="0067784E">
        <w:tc>
          <w:tcPr>
            <w:tcW w:w="680" w:type="dxa"/>
            <w:tcBorders>
              <w:top w:val="single" w:sz="4" w:space="0" w:color="auto"/>
              <w:left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right w:val="single" w:sz="4" w:space="0" w:color="auto"/>
            </w:tcBorders>
          </w:tcPr>
          <w:p w:rsidR="0067784E" w:rsidRDefault="00D75E41">
            <w:pPr>
              <w:pStyle w:val="ConsPlusNormal"/>
              <w:jc w:val="both"/>
              <w:outlineLvl w:val="2"/>
            </w:pPr>
            <w:r>
              <w:t xml:space="preserve">Подраздел утратил силу. - </w:t>
            </w:r>
            <w:hyperlink r:id="rId96" w:history="1">
              <w:r>
                <w:rPr>
                  <w:color w:val="0000FF"/>
                </w:rPr>
                <w:t>Постановление</w:t>
              </w:r>
            </w:hyperlink>
            <w:r>
              <w:t xml:space="preserve"> Правительства МО от 21.05.2021 N 383/16</w:t>
            </w:r>
          </w:p>
        </w:tc>
        <w:tc>
          <w:tcPr>
            <w:tcW w:w="2041" w:type="dxa"/>
            <w:tcBorders>
              <w:top w:val="single" w:sz="4" w:space="0" w:color="auto"/>
              <w:left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сельского хозяйства и продовольствия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97" w:history="1">
              <w:r>
                <w:rPr>
                  <w:color w:val="0000FF"/>
                </w:rPr>
                <w:t>Постановление</w:t>
              </w:r>
            </w:hyperlink>
            <w:r>
              <w:t xml:space="preserve"> Правительства МО от 24.06.2021 N 503/20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lastRenderedPageBreak/>
              <w:t>8.1</w:t>
            </w:r>
          </w:p>
        </w:tc>
        <w:tc>
          <w:tcPr>
            <w:tcW w:w="6350" w:type="dxa"/>
            <w:tcBorders>
              <w:top w:val="single" w:sz="4" w:space="0" w:color="auto"/>
              <w:left w:val="single" w:sz="4" w:space="0" w:color="auto"/>
              <w:right w:val="single" w:sz="4" w:space="0" w:color="auto"/>
            </w:tcBorders>
          </w:tcPr>
          <w:p w:rsidR="0067784E" w:rsidRDefault="00D75E41">
            <w:pPr>
              <w:pStyle w:val="ConsPlusNormal"/>
            </w:pPr>
            <w:r>
              <w:t>Лицензирование деятельности по заготовке, хранению, переработке и реализации лома черных металлов, цветных металлов</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8.1 введена </w:t>
            </w:r>
            <w:hyperlink r:id="rId98" w:history="1">
              <w:r>
                <w:rPr>
                  <w:color w:val="0000FF"/>
                </w:rPr>
                <w:t>постановлением</w:t>
              </w:r>
            </w:hyperlink>
            <w:r>
              <w:t xml:space="preserve"> Правительства МО от 21.05.2021 N 383/16)</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8.2</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Выдача лицензий на розничную продажу алкогольной продукции на территории Московской области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8.2 введена </w:t>
            </w:r>
            <w:hyperlink r:id="rId99" w:history="1">
              <w:r>
                <w:rPr>
                  <w:color w:val="0000FF"/>
                </w:rPr>
                <w:t>постановлением</w:t>
              </w:r>
            </w:hyperlink>
            <w:r>
              <w:t xml:space="preserve"> Правительства МО от 21.05.2021 N 383/16)</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8.3</w:t>
            </w:r>
          </w:p>
        </w:tc>
        <w:tc>
          <w:tcPr>
            <w:tcW w:w="6350" w:type="dxa"/>
            <w:tcBorders>
              <w:top w:val="single" w:sz="4" w:space="0" w:color="auto"/>
              <w:left w:val="single" w:sz="4" w:space="0" w:color="auto"/>
              <w:right w:val="single" w:sz="4" w:space="0" w:color="auto"/>
            </w:tcBorders>
          </w:tcPr>
          <w:p w:rsidR="0067784E" w:rsidRDefault="00D75E41">
            <w:pPr>
              <w:pStyle w:val="ConsPlusNormal"/>
            </w:pPr>
            <w:r>
              <w:t>Внесение изменений в Перечень особо ценных продуктивных сельскохозяйственных угодий, использование которых для других целей не допускается</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8.3 введена </w:t>
            </w:r>
            <w:hyperlink r:id="rId100" w:history="1">
              <w:r>
                <w:rPr>
                  <w:color w:val="0000FF"/>
                </w:rPr>
                <w:t>постановлением</w:t>
              </w:r>
            </w:hyperlink>
            <w:r>
              <w:t xml:space="preserve"> Правительства МО от 21.05.2021 N 383/16)</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8.4</w:t>
            </w:r>
          </w:p>
        </w:tc>
        <w:tc>
          <w:tcPr>
            <w:tcW w:w="6350" w:type="dxa"/>
            <w:tcBorders>
              <w:top w:val="single" w:sz="4" w:space="0" w:color="auto"/>
              <w:left w:val="single" w:sz="4" w:space="0" w:color="auto"/>
              <w:right w:val="single" w:sz="4" w:space="0" w:color="auto"/>
            </w:tcBorders>
          </w:tcPr>
          <w:p w:rsidR="0067784E" w:rsidRDefault="00D75E41">
            <w:pPr>
              <w:pStyle w:val="ConsPlusNormal"/>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Московской области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8.4 введена </w:t>
            </w:r>
            <w:hyperlink r:id="rId101" w:history="1">
              <w:r>
                <w:rPr>
                  <w:color w:val="0000FF"/>
                </w:rPr>
                <w:t>постановлением</w:t>
              </w:r>
            </w:hyperlink>
            <w:r>
              <w:t xml:space="preserve"> Правительства МО от 05.04.2022 N 320/12)</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8.5</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Проведение на территории Московской области ветеринарно-санитарного обследования объектов, связанных с содержанием животных, переработкой, хранением и реализацией продукции животного происхождения и растительного происхождения непромышленного изготовления</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8.5 введена </w:t>
            </w:r>
            <w:hyperlink r:id="rId102" w:history="1">
              <w:r>
                <w:rPr>
                  <w:color w:val="0000FF"/>
                </w:rPr>
                <w:t>постановлением</w:t>
              </w:r>
            </w:hyperlink>
            <w:r>
              <w:t xml:space="preserve"> Правительства МО от 05.04.2022 N 320/12)</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социального развития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9</w:t>
            </w:r>
          </w:p>
        </w:tc>
        <w:tc>
          <w:tcPr>
            <w:tcW w:w="6350" w:type="dxa"/>
            <w:tcBorders>
              <w:top w:val="single" w:sz="4" w:space="0" w:color="auto"/>
              <w:left w:val="single" w:sz="4" w:space="0" w:color="auto"/>
              <w:right w:val="single" w:sz="4" w:space="0" w:color="auto"/>
            </w:tcBorders>
          </w:tcPr>
          <w:p w:rsidR="0067784E" w:rsidRDefault="00D75E41">
            <w:pPr>
              <w:pStyle w:val="ConsPlusNormal"/>
            </w:pPr>
            <w:r>
              <w:t>Назначение пособия на ребенка</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9 в ред. </w:t>
            </w:r>
            <w:hyperlink r:id="rId103" w:history="1">
              <w:r>
                <w:rPr>
                  <w:color w:val="0000FF"/>
                </w:rPr>
                <w:t>постановления</w:t>
              </w:r>
            </w:hyperlink>
            <w:r>
              <w:t xml:space="preserve"> Правительства МО от 25.04.2022 N 411/15)</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10</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Организация отдыха и оздоровления отдельных категорий детей</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Назначение и выплата ежемесячной денежной компенсации расходов по оплате жилого помещения и коммунальных услуг отдельным категориям граждан, имеющим место жительства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Бесплатное обеспечение санаторно-курортными путевками </w:t>
            </w:r>
            <w:r>
              <w:lastRenderedPageBreak/>
              <w:t>отдельных категорий граждан, имеющих место жительства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нет</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lastRenderedPageBreak/>
              <w:t>13</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104" w:history="1">
              <w:r>
                <w:rPr>
                  <w:color w:val="0000FF"/>
                </w:rPr>
                <w:t>Постановление</w:t>
              </w:r>
            </w:hyperlink>
            <w:r>
              <w:t xml:space="preserve"> Правительства МО от 25.04.2022 N 411/15</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14</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15</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Выплата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16</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Присвоение льготного статуса многодетной семье</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16 в ред. </w:t>
            </w:r>
            <w:hyperlink r:id="rId105" w:history="1">
              <w:r>
                <w:rPr>
                  <w:color w:val="0000FF"/>
                </w:rPr>
                <w:t>постановления</w:t>
              </w:r>
            </w:hyperlink>
            <w:r>
              <w:t xml:space="preserve"> Правительства МО от 28.09.2021 N 933/34)</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17</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Выдача справки, подтверждающей наличие права на получение меры социальной поддержки по бесплатным изготовлению и ремонту зубных протезов</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17 в ред. </w:t>
            </w:r>
            <w:hyperlink r:id="rId106" w:history="1">
              <w:r>
                <w:rPr>
                  <w:color w:val="0000FF"/>
                </w:rPr>
                <w:t>постановления</w:t>
              </w:r>
            </w:hyperlink>
            <w:r>
              <w:t xml:space="preserve"> Правительства МО от 28.09.2021 N 933/34)</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выплаты на обучающегося, предоставляемой 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19</w:t>
            </w:r>
          </w:p>
        </w:tc>
        <w:tc>
          <w:tcPr>
            <w:tcW w:w="6350" w:type="dxa"/>
            <w:tcBorders>
              <w:top w:val="single" w:sz="4" w:space="0" w:color="auto"/>
              <w:left w:val="single" w:sz="4" w:space="0" w:color="auto"/>
              <w:right w:val="single" w:sz="4" w:space="0" w:color="auto"/>
            </w:tcBorders>
          </w:tcPr>
          <w:p w:rsidR="0067784E" w:rsidRDefault="00D75E41">
            <w:pPr>
              <w:pStyle w:val="ConsPlusNormal"/>
            </w:pPr>
            <w:r>
              <w:t>Назначение единовременного пособия при рождении ребенка</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19 в ред. </w:t>
            </w:r>
            <w:hyperlink r:id="rId107" w:history="1">
              <w:r>
                <w:rPr>
                  <w:color w:val="0000FF"/>
                </w:rPr>
                <w:t>постановления</w:t>
              </w:r>
            </w:hyperlink>
            <w:r>
              <w:t xml:space="preserve"> Правительства МО от 25.04.2022 N 411/15)</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19.1</w:t>
            </w:r>
          </w:p>
        </w:tc>
        <w:tc>
          <w:tcPr>
            <w:tcW w:w="6350" w:type="dxa"/>
            <w:tcBorders>
              <w:top w:val="single" w:sz="4" w:space="0" w:color="auto"/>
              <w:left w:val="single" w:sz="4" w:space="0" w:color="auto"/>
              <w:right w:val="single" w:sz="4" w:space="0" w:color="auto"/>
            </w:tcBorders>
          </w:tcPr>
          <w:p w:rsidR="0067784E" w:rsidRDefault="00D75E41">
            <w:pPr>
              <w:pStyle w:val="ConsPlusNormal"/>
            </w:pPr>
            <w:r>
              <w:t xml:space="preserve">Предоставление выплаты на приобретение технических средств реабилитации (изделий), не входящих в федеральный перечень реабилитационных мероприятий, </w:t>
            </w:r>
            <w:r>
              <w:lastRenderedPageBreak/>
              <w:t>технических средств реабилитации и услуг, предоставляемых инвалиду, утвержденный Правительством Российской Федерации, за счет средств бюджета Московской области</w:t>
            </w:r>
          </w:p>
        </w:tc>
        <w:tc>
          <w:tcPr>
            <w:tcW w:w="2041" w:type="dxa"/>
            <w:tcBorders>
              <w:top w:val="single" w:sz="4" w:space="0" w:color="auto"/>
              <w:left w:val="single" w:sz="4" w:space="0" w:color="auto"/>
              <w:right w:val="single" w:sz="4" w:space="0" w:color="auto"/>
            </w:tcBorders>
          </w:tcPr>
          <w:p w:rsidR="0067784E" w:rsidRDefault="00D75E41">
            <w:pPr>
              <w:pStyle w:val="ConsPlusNormal"/>
            </w:pPr>
            <w:r>
              <w:lastRenderedPageBreak/>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lastRenderedPageBreak/>
              <w:t xml:space="preserve">(строка 19.1 введена </w:t>
            </w:r>
            <w:hyperlink r:id="rId108" w:history="1">
              <w:r>
                <w:rPr>
                  <w:color w:val="0000FF"/>
                </w:rPr>
                <w:t>постановлением</w:t>
              </w:r>
            </w:hyperlink>
            <w:r>
              <w:t xml:space="preserve"> Правительства МО от 30.12.2020 N 1072/44)</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19.2</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Предоставление семьям со среднедушевым доходом ниже величины прожиточного минимума, установленной в Московской области на душу населения, имеющим ребенка, обучающегося в первом классе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 подарочного набора для первоклассника</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19.2 введена </w:t>
            </w:r>
            <w:hyperlink r:id="rId109" w:history="1">
              <w:r>
                <w:rPr>
                  <w:color w:val="0000FF"/>
                </w:rPr>
                <w:t>постановлением</w:t>
              </w:r>
            </w:hyperlink>
            <w:r>
              <w:t xml:space="preserve"> Правительства МО от 13.09.2021 N 828/30)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19.3</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Предоставление ежегодной выплаты на ребенка-инвалида, предоставляемой семье, воспитывающей ребенка-инвалида, на приобретение питания и одежды ребенку-инвалиду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19.3 введена </w:t>
            </w:r>
            <w:hyperlink r:id="rId110" w:history="1">
              <w:r>
                <w:rPr>
                  <w:color w:val="0000FF"/>
                </w:rPr>
                <w:t>постановлением</w:t>
              </w:r>
            </w:hyperlink>
            <w:r>
              <w:t xml:space="preserve"> Правительства МО от 13.09.2021 N 828/30)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19.4</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111" w:history="1">
              <w:r>
                <w:rPr>
                  <w:color w:val="0000FF"/>
                </w:rPr>
                <w:t>Постановление</w:t>
              </w:r>
            </w:hyperlink>
            <w:r>
              <w:t xml:space="preserve"> Правительства МО от 25.04.2022 N 411/15</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19.5</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Предоставление подарочного набора в связи с 80-летием, 85-летием, 90-летием, 95-летием, 100-летием, 105-летием, 110-летием, 115-летием</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19.5 введена </w:t>
            </w:r>
            <w:hyperlink r:id="rId112" w:history="1">
              <w:r>
                <w:rPr>
                  <w:color w:val="0000FF"/>
                </w:rPr>
                <w:t>постановлением</w:t>
              </w:r>
            </w:hyperlink>
            <w:r>
              <w:t xml:space="preserve"> Правительства МО от 13.09.2021 N 828/30)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19.6</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Предоставление ежемесячной денежной компенсации неработающим одиноко проживающим пенсионерам, достигшим возраста 65 лет и старше</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19.6 введена </w:t>
            </w:r>
            <w:hyperlink r:id="rId113" w:history="1">
              <w:r>
                <w:rPr>
                  <w:color w:val="0000FF"/>
                </w:rPr>
                <w:t>постановлением</w:t>
              </w:r>
            </w:hyperlink>
            <w:r>
              <w:t xml:space="preserve"> Правительства МО от 13.09.2021 N 828/30)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19.7</w:t>
            </w:r>
          </w:p>
        </w:tc>
        <w:tc>
          <w:tcPr>
            <w:tcW w:w="6350" w:type="dxa"/>
            <w:tcBorders>
              <w:top w:val="single" w:sz="4" w:space="0" w:color="auto"/>
              <w:left w:val="single" w:sz="4" w:space="0" w:color="auto"/>
              <w:right w:val="single" w:sz="4" w:space="0" w:color="auto"/>
            </w:tcBorders>
          </w:tcPr>
          <w:p w:rsidR="0067784E" w:rsidRDefault="00D75E41">
            <w:pPr>
              <w:pStyle w:val="ConsPlusNormal"/>
            </w:pPr>
            <w:r>
              <w:t xml:space="preserve">Выдача гражданам с использованием баз данных органов службы занятости населения документов (справок) о регистрации их в качестве безработных и размере </w:t>
            </w:r>
            <w:r>
              <w:lastRenderedPageBreak/>
              <w:t>выплачиваемого пособия по безработице, необходимых для предоставления в различные инстанции в целях получения адресной помощи и иных социальных выплат</w:t>
            </w:r>
          </w:p>
        </w:tc>
        <w:tc>
          <w:tcPr>
            <w:tcW w:w="2041" w:type="dxa"/>
            <w:tcBorders>
              <w:top w:val="single" w:sz="4" w:space="0" w:color="auto"/>
              <w:left w:val="single" w:sz="4" w:space="0" w:color="auto"/>
              <w:right w:val="single" w:sz="4" w:space="0" w:color="auto"/>
            </w:tcBorders>
          </w:tcPr>
          <w:p w:rsidR="0067784E" w:rsidRDefault="00D75E41">
            <w:pPr>
              <w:pStyle w:val="ConsPlusNormal"/>
            </w:pPr>
            <w:r>
              <w:lastRenderedPageBreak/>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lastRenderedPageBreak/>
              <w:t xml:space="preserve">(строка 19.7 введена </w:t>
            </w:r>
            <w:hyperlink r:id="rId114" w:history="1">
              <w:r>
                <w:rPr>
                  <w:color w:val="0000FF"/>
                </w:rPr>
                <w:t>постановлением</w:t>
              </w:r>
            </w:hyperlink>
            <w:r>
              <w:t xml:space="preserve"> Правительства МО от 28.09.2021 N 933/34)</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19.8</w:t>
            </w:r>
          </w:p>
        </w:tc>
        <w:tc>
          <w:tcPr>
            <w:tcW w:w="6350" w:type="dxa"/>
            <w:tcBorders>
              <w:top w:val="single" w:sz="4" w:space="0" w:color="auto"/>
              <w:left w:val="single" w:sz="4" w:space="0" w:color="auto"/>
              <w:right w:val="single" w:sz="4" w:space="0" w:color="auto"/>
            </w:tcBorders>
          </w:tcPr>
          <w:p w:rsidR="0067784E" w:rsidRDefault="00D75E41">
            <w:pPr>
              <w:pStyle w:val="ConsPlusNormal"/>
            </w:pPr>
            <w:r>
              <w:t>Назначение ежемесячной денежной выплаты на обеспечение полноценным питанием беременных женщин, кормящих матерей, а также детей в возрасте до трех лет</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19.8 введена </w:t>
            </w:r>
            <w:hyperlink r:id="rId115" w:history="1">
              <w:r>
                <w:rPr>
                  <w:color w:val="0000FF"/>
                </w:rPr>
                <w:t>постановлением</w:t>
              </w:r>
            </w:hyperlink>
            <w:r>
              <w:t xml:space="preserve"> Правительства МО от 25.04.2022 N 411/15)</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19.9</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Предоставление мер социальной поддержки по оказанию бесплатной протезно-ортопедической помощи и бесплатному слухопротезированию лицам, имеющим место жительства в Московской области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19.9 введена </w:t>
            </w:r>
            <w:hyperlink r:id="rId116" w:history="1">
              <w:r>
                <w:rPr>
                  <w:color w:val="0000FF"/>
                </w:rPr>
                <w:t>постановлением</w:t>
              </w:r>
            </w:hyperlink>
            <w:r>
              <w:t xml:space="preserve"> Правительства МО от 25.04.2022 N 411/15)</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19.10</w:t>
            </w:r>
          </w:p>
        </w:tc>
        <w:tc>
          <w:tcPr>
            <w:tcW w:w="6350" w:type="dxa"/>
            <w:tcBorders>
              <w:top w:val="single" w:sz="4" w:space="0" w:color="auto"/>
              <w:left w:val="single" w:sz="4" w:space="0" w:color="auto"/>
              <w:right w:val="single" w:sz="4" w:space="0" w:color="auto"/>
            </w:tcBorders>
          </w:tcPr>
          <w:p w:rsidR="0067784E" w:rsidRDefault="00D75E41">
            <w:pPr>
              <w:pStyle w:val="ConsPlusNormal"/>
            </w:pPr>
            <w:r>
              <w:t>Назначение единовременного пособия супругам к юбилеям их совместной жизни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19.10 введена </w:t>
            </w:r>
            <w:hyperlink r:id="rId117" w:history="1">
              <w:r>
                <w:rPr>
                  <w:color w:val="0000FF"/>
                </w:rPr>
                <w:t>постановлением</w:t>
              </w:r>
            </w:hyperlink>
            <w:r>
              <w:t xml:space="preserve"> Правительства МО от 25.04.2022 N 411/15)</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19.11</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Выплата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19.11 введена </w:t>
            </w:r>
            <w:hyperlink r:id="rId118" w:history="1">
              <w:r>
                <w:rPr>
                  <w:color w:val="0000FF"/>
                </w:rPr>
                <w:t>постановлением</w:t>
              </w:r>
            </w:hyperlink>
            <w:r>
              <w:t xml:space="preserve"> Правительства МО от 25.04.2022 N 411/15)</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жилищной политики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20</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разрешений на строительство (внесение изменений в разрешения на строительство) объектов капитального строительства на территории Московской области (за исключением объектов, относящихся к полномочиям органов исполнительной власти и организаций, наделенных специальной компетенцией)</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21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разрешений на ввод объектов капитального строительства в эксплуатацию на территории Московской области (за исключением объектов, относящихся к полномочиям органов исполнительной власти и организаций, наделенных специальной компетенцией)</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22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Рассмотрение заявлений о заключении договора о комплексном развитии территории по инициативе правообладателей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транспорта и дорожной инфраструктуры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23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разрешения, переоформление разрешения на осуществление деятельности по перевозке пассажиров и багажа легковым такси на территории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24</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Согласование схемы транспортного обслуживания территории, разработанной на основании транспортного моделирования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25</w:t>
            </w:r>
          </w:p>
        </w:tc>
        <w:tc>
          <w:tcPr>
            <w:tcW w:w="6350" w:type="dxa"/>
            <w:tcBorders>
              <w:top w:val="single" w:sz="4" w:space="0" w:color="auto"/>
              <w:left w:val="single" w:sz="4" w:space="0" w:color="auto"/>
              <w:right w:val="single" w:sz="4" w:space="0" w:color="auto"/>
            </w:tcBorders>
          </w:tcPr>
          <w:p w:rsidR="0067784E" w:rsidRDefault="00D75E41">
            <w:pPr>
              <w:pStyle w:val="ConsPlusNormal"/>
            </w:pPr>
            <w:r>
              <w:t>Переоформление свидетельств об осуществлении перевозок по маршруту регулярных перевозок и карт маршрута регулярных перевозок, прекращение действия свидетельств об осуществлении перевозок по маршруту регулярных перевозок</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25 в ред. </w:t>
            </w:r>
            <w:hyperlink r:id="rId119" w:history="1">
              <w:r>
                <w:rPr>
                  <w:color w:val="0000FF"/>
                </w:rPr>
                <w:t>постановления</w:t>
              </w:r>
            </w:hyperlink>
            <w:r>
              <w:t xml:space="preserve"> Правительства МО от 29.12.2021 N 1484/45)</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физической культуры и спорта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26</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Присвоение квалификационных категорий спортивных судей в порядке, установленном Положением о спортивных судьях</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экологии и природопользования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27</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разрешений на выброс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28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Организация и проведение государственной экологической экспертизы объектов регионального уровня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29</w:t>
            </w:r>
          </w:p>
        </w:tc>
        <w:tc>
          <w:tcPr>
            <w:tcW w:w="6350" w:type="dxa"/>
            <w:tcBorders>
              <w:top w:val="single" w:sz="4" w:space="0" w:color="auto"/>
              <w:left w:val="single" w:sz="4" w:space="0" w:color="auto"/>
              <w:right w:val="single" w:sz="4" w:space="0" w:color="auto"/>
            </w:tcBorders>
          </w:tcPr>
          <w:p w:rsidR="0067784E" w:rsidRDefault="00D75E41">
            <w:pPr>
              <w:pStyle w:val="ConsPlusNormal"/>
            </w:pPr>
            <w:r>
              <w:t xml:space="preserve">Предоставление права пользования участками недр местного значения и оформление, государственная регистрация и выдача лицензий на пользование недрами для геологического изучения недр в целях поисков и оценки подземных вод, для разведки и добычи подземных вод, для геологического изучения недр в целях поисков и оценки </w:t>
            </w:r>
            <w:r>
              <w:lastRenderedPageBreak/>
              <w:t>подземных вод, их разведки и добычи, для добычи подземных вод, используемых 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w:t>
            </w:r>
          </w:p>
        </w:tc>
        <w:tc>
          <w:tcPr>
            <w:tcW w:w="2041" w:type="dxa"/>
            <w:tcBorders>
              <w:top w:val="single" w:sz="4" w:space="0" w:color="auto"/>
              <w:left w:val="single" w:sz="4" w:space="0" w:color="auto"/>
              <w:right w:val="single" w:sz="4" w:space="0" w:color="auto"/>
            </w:tcBorders>
          </w:tcPr>
          <w:p w:rsidR="0067784E" w:rsidRDefault="00D75E41">
            <w:pPr>
              <w:pStyle w:val="ConsPlusNormal"/>
            </w:pPr>
            <w:r>
              <w:lastRenderedPageBreak/>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lastRenderedPageBreak/>
              <w:t xml:space="preserve">(строка 29 в ред. </w:t>
            </w:r>
            <w:hyperlink r:id="rId120" w:history="1">
              <w:r>
                <w:rPr>
                  <w:color w:val="0000FF"/>
                </w:rPr>
                <w:t>постановления</w:t>
              </w:r>
            </w:hyperlink>
            <w:r>
              <w:t xml:space="preserve"> Правительства МО от 10.11.2021 N 1131/38)</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30</w:t>
            </w:r>
          </w:p>
        </w:tc>
        <w:tc>
          <w:tcPr>
            <w:tcW w:w="6350" w:type="dxa"/>
            <w:tcBorders>
              <w:top w:val="single" w:sz="4" w:space="0" w:color="auto"/>
              <w:left w:val="single" w:sz="4" w:space="0" w:color="auto"/>
              <w:right w:val="single" w:sz="4" w:space="0" w:color="auto"/>
            </w:tcBorders>
          </w:tcPr>
          <w:p w:rsidR="0067784E" w:rsidRDefault="00D75E41">
            <w:pPr>
              <w:pStyle w:val="ConsPlusNormal"/>
            </w:pPr>
            <w:r>
              <w:t>Организация и проведение в порядке, установленном законодательством Российской Федерации, государственной экологической экспертизы федерального уровня в отношении проектной документации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проектной документации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проектов технической документации на новые технику, технологию, использование которых может оказать воздействие на окружающую среду, применяемые для дегазации, очистки фильтрата исключительно на конкретных объектах</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30 в ред. </w:t>
            </w:r>
            <w:hyperlink r:id="rId121" w:history="1">
              <w:r>
                <w:rPr>
                  <w:color w:val="0000FF"/>
                </w:rPr>
                <w:t>постановления</w:t>
              </w:r>
            </w:hyperlink>
            <w:r>
              <w:t xml:space="preserve"> Правительства МО от 24.06.2021 N 503/20)</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31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разрешений на выброс вредных (загрязняющих) веществ (за исключением радиоактивных веществ) в атмосферный воздух стационарными источниками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32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права пользования участками недр местного значения, содержащими общераспространенные полезные ископаемые или используемыми для строительства и эксплуатации подземных сооружений местного и регионального значения, не связанных с добычей полезных ископаемых, на территории Московской области и оформление, государственная регистрация и выдача лицензий на пользование недрами на указанные участки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32.1</w:t>
            </w:r>
          </w:p>
        </w:tc>
        <w:tc>
          <w:tcPr>
            <w:tcW w:w="6350" w:type="dxa"/>
            <w:tcBorders>
              <w:top w:val="single" w:sz="4" w:space="0" w:color="auto"/>
              <w:left w:val="single" w:sz="4" w:space="0" w:color="auto"/>
              <w:right w:val="single" w:sz="4" w:space="0" w:color="auto"/>
            </w:tcBorders>
          </w:tcPr>
          <w:p w:rsidR="0067784E" w:rsidRDefault="00D75E41">
            <w:pPr>
              <w:pStyle w:val="ConsPlusNormal"/>
            </w:pPr>
            <w:r>
              <w:t xml:space="preserve">Проведение государственной экспертизы запасов полезных ископаемых и подземных вод, геологической информации о </w:t>
            </w:r>
            <w:r>
              <w:lastRenderedPageBreak/>
              <w:t>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и хозяйственно-бытового водоснабжения или технического водоснабжения и объем добычи которых составляет не более 500 куб. метров в сутки</w:t>
            </w:r>
          </w:p>
        </w:tc>
        <w:tc>
          <w:tcPr>
            <w:tcW w:w="2041" w:type="dxa"/>
            <w:tcBorders>
              <w:top w:val="single" w:sz="4" w:space="0" w:color="auto"/>
              <w:left w:val="single" w:sz="4" w:space="0" w:color="auto"/>
              <w:right w:val="single" w:sz="4" w:space="0" w:color="auto"/>
            </w:tcBorders>
          </w:tcPr>
          <w:p w:rsidR="0067784E" w:rsidRDefault="00D75E41">
            <w:pPr>
              <w:pStyle w:val="ConsPlusNormal"/>
            </w:pPr>
            <w:r>
              <w:lastRenderedPageBreak/>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lastRenderedPageBreak/>
              <w:t xml:space="preserve">(строка 32.1 введена </w:t>
            </w:r>
            <w:hyperlink r:id="rId122" w:history="1">
              <w:r>
                <w:rPr>
                  <w:color w:val="0000FF"/>
                </w:rPr>
                <w:t>постановлением</w:t>
              </w:r>
            </w:hyperlink>
            <w:r>
              <w:t xml:space="preserve"> Правительства МО от 24.06.2021 N 503/20)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32.2</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Выдача разрешений на перемещение отходов строительства, сноса зданий и сооружений, в том числе грунтов, на территории Московской области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32.2 введена </w:t>
            </w:r>
            <w:hyperlink r:id="rId123" w:history="1">
              <w:r>
                <w:rPr>
                  <w:color w:val="0000FF"/>
                </w:rPr>
                <w:t>постановлением</w:t>
              </w:r>
            </w:hyperlink>
            <w:r>
              <w:t xml:space="preserve"> Правительства МО от 24.06.2021 N 503/20)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32.3</w:t>
            </w:r>
          </w:p>
        </w:tc>
        <w:tc>
          <w:tcPr>
            <w:tcW w:w="6350" w:type="dxa"/>
            <w:tcBorders>
              <w:top w:val="single" w:sz="4" w:space="0" w:color="auto"/>
              <w:left w:val="single" w:sz="4" w:space="0" w:color="auto"/>
              <w:right w:val="single" w:sz="4" w:space="0" w:color="auto"/>
            </w:tcBorders>
          </w:tcPr>
          <w:p w:rsidR="0067784E" w:rsidRDefault="00D75E41">
            <w:pPr>
              <w:pStyle w:val="ConsPlusNormal"/>
            </w:pPr>
            <w:r>
              <w:t>Государственная регистрация самоходных машин и других видов техники, аттракционов</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32.3 введена </w:t>
            </w:r>
            <w:hyperlink r:id="rId124" w:history="1">
              <w:r>
                <w:rPr>
                  <w:color w:val="0000FF"/>
                </w:rPr>
                <w:t>постановлением</w:t>
              </w:r>
            </w:hyperlink>
            <w:r>
              <w:t xml:space="preserve"> Правительства МО от 24.06.2021 N 503/20)</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32.4</w:t>
            </w:r>
          </w:p>
        </w:tc>
        <w:tc>
          <w:tcPr>
            <w:tcW w:w="6350" w:type="dxa"/>
            <w:tcBorders>
              <w:top w:val="single" w:sz="4" w:space="0" w:color="auto"/>
              <w:left w:val="single" w:sz="4" w:space="0" w:color="auto"/>
              <w:right w:val="single" w:sz="4" w:space="0" w:color="auto"/>
            </w:tcBorders>
          </w:tcPr>
          <w:p w:rsidR="0067784E" w:rsidRDefault="00D75E41">
            <w:pPr>
              <w:pStyle w:val="ConsPlusNormal"/>
            </w:pPr>
            <w:r>
              <w:t>Согласование мероприятий по уменьшению выбросов загрязняющих веществ в атмосферный воздух в периоды неблагоприятных метеорологических условий</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32.4 введена </w:t>
            </w:r>
            <w:hyperlink r:id="rId125" w:history="1">
              <w:r>
                <w:rPr>
                  <w:color w:val="0000FF"/>
                </w:rPr>
                <w:t>постановлением</w:t>
              </w:r>
            </w:hyperlink>
            <w:r>
              <w:t xml:space="preserve"> Правительства МО от 24.06.2021 N 503/20)</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Главное управление Московской области "Государственная жилищная инспекция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33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Лицензирование предпринимательской деятельности по управлению многоквартирными домами на территории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энергетики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34</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Утверждение нормативов технологических потерь при передаче тепловой энергии, теплоносителя по тепловым сетям</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35</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Утверждение нормативов запасов топлива на источниках тепловой энергии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36</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Утверждение нормативов удельного расхода топлива при производстве тепловой энергии источниками тепловой энергии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37</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Утверждение инвестиционных программ организаций, осуществляющих регулируемые виды деятельности в сфере </w:t>
            </w:r>
            <w:r>
              <w:lastRenderedPageBreak/>
              <w:t>водоснабжения и водоотведения на территории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38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Утверждение инвестиционных программ организаций, осуществляющих регулируемые виды деятельности в сфере теплоснабжения на территории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Главное управление культурного наследия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39</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заключения о наличии объектов культурного наследия на земельном участке,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40</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заключения по результатам рассмотрения акта государственной историко-культурной экспертизы земельного участка, подлежащего хозяйственному освоению</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Комитет лесного хозяйства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41</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Прием отчетов об охране лесов от пожаров</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41 в ред. </w:t>
            </w:r>
            <w:hyperlink r:id="rId126" w:history="1">
              <w:r>
                <w:rPr>
                  <w:color w:val="0000FF"/>
                </w:rPr>
                <w:t>постановления</w:t>
              </w:r>
            </w:hyperlink>
            <w:r>
              <w:t xml:space="preserve"> Правительства МО от 13.10.2022 N 1133/34)</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41.1</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Прием отчетов о защите лесов</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41.1 введена </w:t>
            </w:r>
            <w:hyperlink r:id="rId127" w:history="1">
              <w:r>
                <w:rPr>
                  <w:color w:val="0000FF"/>
                </w:rPr>
                <w:t>постановлением</w:t>
              </w:r>
            </w:hyperlink>
            <w:r>
              <w:t xml:space="preserve"> Правительства МО от 13.10.2022 N 1133/34)</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41.2</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Прием отчетов о воспроизводстве лесов и лесоразведении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41.2 введена </w:t>
            </w:r>
            <w:hyperlink r:id="rId128" w:history="1">
              <w:r>
                <w:rPr>
                  <w:color w:val="0000FF"/>
                </w:rPr>
                <w:t>постановлением</w:t>
              </w:r>
            </w:hyperlink>
            <w:r>
              <w:t xml:space="preserve"> Правительства МО от 13.10.2022 N 1133/34)</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41.3</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Прием отчетов об охране лесов от загрязнения и иного негативного воздействия</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41.3 введена </w:t>
            </w:r>
            <w:hyperlink r:id="rId129" w:history="1">
              <w:r>
                <w:rPr>
                  <w:color w:val="0000FF"/>
                </w:rPr>
                <w:t>постановлением</w:t>
              </w:r>
            </w:hyperlink>
            <w:r>
              <w:t xml:space="preserve"> Правительства МО от 13.10.2022 N 1133/34)</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42</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Прием лесных деклараций и отчетов об использовании лесов от граждан, юридических лиц, осуществляющих использование лесов</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42 в ред. </w:t>
            </w:r>
            <w:hyperlink r:id="rId130" w:history="1">
              <w:r>
                <w:rPr>
                  <w:color w:val="0000FF"/>
                </w:rPr>
                <w:t>постановления</w:t>
              </w:r>
            </w:hyperlink>
            <w:r>
              <w:t xml:space="preserve"> Правительства МО от 13.10.2022 N 1133/34)</w:t>
            </w:r>
          </w:p>
        </w:tc>
      </w:tr>
      <w:tr w:rsidR="0067784E">
        <w:tc>
          <w:tcPr>
            <w:tcW w:w="9071" w:type="dxa"/>
            <w:gridSpan w:val="3"/>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56"/>
              <w:gridCol w:w="101"/>
              <w:gridCol w:w="8689"/>
              <w:gridCol w:w="101"/>
            </w:tblGrid>
            <w:tr w:rsidR="0067784E">
              <w:tc>
                <w:tcPr>
                  <w:tcW w:w="60" w:type="dxa"/>
                  <w:tcBorders>
                    <w:top w:val="nil"/>
                    <w:left w:val="nil"/>
                    <w:bottom w:val="nil"/>
                    <w:right w:val="nil"/>
                  </w:tcBorders>
                  <w:shd w:val="clear" w:color="auto" w:fill="CED3F1"/>
                  <w:tcMar>
                    <w:top w:w="0" w:type="dxa"/>
                    <w:left w:w="0" w:type="dxa"/>
                    <w:bottom w:w="0" w:type="dxa"/>
                    <w:right w:w="0" w:type="dxa"/>
                  </w:tcMar>
                </w:tcPr>
                <w:p w:rsidR="0067784E" w:rsidRDefault="0067784E">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67784E" w:rsidRDefault="0067784E">
                  <w:pPr>
                    <w:pStyle w:val="ConsPlusNormal"/>
                    <w:jc w:val="both"/>
                  </w:pPr>
                </w:p>
              </w:tc>
              <w:tc>
                <w:tcPr>
                  <w:tcW w:w="9921" w:type="dxa"/>
                  <w:tcBorders>
                    <w:top w:val="nil"/>
                    <w:left w:val="nil"/>
                    <w:bottom w:val="nil"/>
                    <w:right w:val="nil"/>
                  </w:tcBorders>
                  <w:shd w:val="clear" w:color="auto" w:fill="F4F3F8"/>
                  <w:tcMar>
                    <w:top w:w="113" w:type="dxa"/>
                    <w:left w:w="0" w:type="dxa"/>
                    <w:bottom w:w="113" w:type="dxa"/>
                    <w:right w:w="0" w:type="dxa"/>
                  </w:tcMar>
                </w:tcPr>
                <w:p w:rsidR="0067784E" w:rsidRDefault="00D75E41">
                  <w:pPr>
                    <w:pStyle w:val="ConsPlusNormal"/>
                    <w:jc w:val="both"/>
                    <w:rPr>
                      <w:color w:val="392C69"/>
                    </w:rPr>
                  </w:pPr>
                  <w:r>
                    <w:rPr>
                      <w:color w:val="392C69"/>
                    </w:rPr>
                    <w:t>С 01.01.2023 стр. 43 разд. 2 утрачивает силу (</w:t>
                  </w:r>
                  <w:hyperlink r:id="rId131" w:history="1">
                    <w:r>
                      <w:rPr>
                        <w:color w:val="0000FF"/>
                      </w:rPr>
                      <w:t>абз. 2 п. 4</w:t>
                    </w:r>
                  </w:hyperlink>
                  <w:r>
                    <w:rPr>
                      <w:color w:val="392C69"/>
                    </w:rPr>
                    <w:t xml:space="preserve"> постановления Правительства МО от 08.07.2021 N 544/20).</w:t>
                  </w:r>
                </w:p>
              </w:tc>
              <w:tc>
                <w:tcPr>
                  <w:tcW w:w="113" w:type="dxa"/>
                  <w:tcBorders>
                    <w:top w:val="nil"/>
                    <w:left w:val="nil"/>
                    <w:bottom w:val="nil"/>
                    <w:right w:val="nil"/>
                  </w:tcBorders>
                  <w:shd w:val="clear" w:color="auto" w:fill="F4F3F8"/>
                  <w:tcMar>
                    <w:top w:w="0" w:type="dxa"/>
                    <w:left w:w="0" w:type="dxa"/>
                    <w:bottom w:w="0" w:type="dxa"/>
                    <w:right w:w="0" w:type="dxa"/>
                  </w:tcMar>
                </w:tcPr>
                <w:p w:rsidR="0067784E" w:rsidRDefault="0067784E">
                  <w:pPr>
                    <w:pStyle w:val="ConsPlusNormal"/>
                    <w:jc w:val="both"/>
                    <w:rPr>
                      <w:color w:val="392C69"/>
                    </w:rPr>
                  </w:pPr>
                </w:p>
              </w:tc>
            </w:tr>
          </w:tbl>
          <w:p w:rsidR="0067784E" w:rsidRDefault="0067784E">
            <w:pPr>
              <w:pStyle w:val="ConsPlusNormal"/>
              <w:rPr>
                <w:color w:val="392C69"/>
              </w:rPr>
            </w:pPr>
          </w:p>
        </w:tc>
      </w:tr>
      <w:tr w:rsidR="0067784E">
        <w:tc>
          <w:tcPr>
            <w:tcW w:w="680" w:type="dxa"/>
            <w:tcBorders>
              <w:left w:val="single" w:sz="4" w:space="0" w:color="auto"/>
              <w:bottom w:val="single" w:sz="4" w:space="0" w:color="auto"/>
              <w:right w:val="single" w:sz="4" w:space="0" w:color="auto"/>
            </w:tcBorders>
          </w:tcPr>
          <w:p w:rsidR="0067784E" w:rsidRDefault="00D75E41">
            <w:pPr>
              <w:pStyle w:val="ConsPlusNormal"/>
            </w:pPr>
            <w:r>
              <w:lastRenderedPageBreak/>
              <w:t>43</w:t>
            </w:r>
          </w:p>
        </w:tc>
        <w:tc>
          <w:tcPr>
            <w:tcW w:w="6350" w:type="dxa"/>
            <w:tcBorders>
              <w:left w:val="single" w:sz="4" w:space="0" w:color="auto"/>
              <w:bottom w:val="single" w:sz="4" w:space="0" w:color="auto"/>
              <w:right w:val="single" w:sz="4" w:space="0" w:color="auto"/>
            </w:tcBorders>
          </w:tcPr>
          <w:p w:rsidR="0067784E" w:rsidRDefault="00D75E41">
            <w:pPr>
              <w:pStyle w:val="ConsPlusNormal"/>
            </w:pPr>
            <w:r>
              <w:t>Предоставление выписки из государственного лесного реестра</w:t>
            </w:r>
          </w:p>
        </w:tc>
        <w:tc>
          <w:tcPr>
            <w:tcW w:w="2041" w:type="dxa"/>
            <w:tcBorders>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44</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Приведение сведений государственного лесного реестра в соответствие со сведениями Единого государственного реестра недвижимости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44.1</w:t>
            </w:r>
          </w:p>
        </w:tc>
        <w:tc>
          <w:tcPr>
            <w:tcW w:w="6350" w:type="dxa"/>
            <w:tcBorders>
              <w:top w:val="single" w:sz="4" w:space="0" w:color="auto"/>
              <w:left w:val="single" w:sz="4" w:space="0" w:color="auto"/>
              <w:right w:val="single" w:sz="4" w:space="0" w:color="auto"/>
            </w:tcBorders>
          </w:tcPr>
          <w:p w:rsidR="0067784E" w:rsidRDefault="00D75E41">
            <w:pPr>
              <w:pStyle w:val="ConsPlusNormal"/>
            </w:pPr>
            <w:r>
              <w:t>Утверждение актов лесопатологического обследования</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44.1 введена </w:t>
            </w:r>
            <w:hyperlink r:id="rId132" w:history="1">
              <w:r>
                <w:rPr>
                  <w:color w:val="0000FF"/>
                </w:rPr>
                <w:t>постановлением</w:t>
              </w:r>
            </w:hyperlink>
            <w:r>
              <w:t xml:space="preserve"> Правительства МО от 22.03.2022 N 258/9)</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44.2</w:t>
            </w:r>
          </w:p>
        </w:tc>
        <w:tc>
          <w:tcPr>
            <w:tcW w:w="6350" w:type="dxa"/>
            <w:tcBorders>
              <w:top w:val="single" w:sz="4" w:space="0" w:color="auto"/>
              <w:left w:val="single" w:sz="4" w:space="0" w:color="auto"/>
              <w:right w:val="single" w:sz="4" w:space="0" w:color="auto"/>
            </w:tcBorders>
          </w:tcPr>
          <w:p w:rsidR="0067784E" w:rsidRDefault="00D75E41">
            <w:pPr>
              <w:pStyle w:val="ConsPlusNormal"/>
            </w:pPr>
            <w:r>
              <w:t xml:space="preserve">Выдача разрешений на выполнение работ по геологическому изучению недр на землях лесного фонда без предоставления лесного участка в соответствии с </w:t>
            </w:r>
            <w:hyperlink r:id="rId133" w:history="1">
              <w:r>
                <w:rPr>
                  <w:color w:val="0000FF"/>
                </w:rPr>
                <w:t>частью 3 статьи 43</w:t>
              </w:r>
            </w:hyperlink>
            <w:r>
              <w:t xml:space="preserve"> Лесного кодекса Российской Федерации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44.2 введена </w:t>
            </w:r>
            <w:hyperlink r:id="rId134" w:history="1">
              <w:r>
                <w:rPr>
                  <w:color w:val="0000FF"/>
                </w:rPr>
                <w:t>Постановлением</w:t>
              </w:r>
            </w:hyperlink>
            <w:r>
              <w:t xml:space="preserve"> Правительства МО от 29.08.2022 N 890/29)</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44.3</w:t>
            </w:r>
          </w:p>
        </w:tc>
        <w:tc>
          <w:tcPr>
            <w:tcW w:w="6350" w:type="dxa"/>
            <w:tcBorders>
              <w:top w:val="single" w:sz="4" w:space="0" w:color="auto"/>
              <w:left w:val="single" w:sz="4" w:space="0" w:color="auto"/>
              <w:right w:val="single" w:sz="4" w:space="0" w:color="auto"/>
            </w:tcBorders>
          </w:tcPr>
          <w:p w:rsidR="0067784E" w:rsidRDefault="00D75E41">
            <w:pPr>
              <w:pStyle w:val="ConsPlusNormal"/>
            </w:pPr>
            <w:r>
              <w:t>Заключение договоров купли-продажи лесных насаждений для собственных нужд граждан</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44.3 введена </w:t>
            </w:r>
            <w:hyperlink r:id="rId135" w:history="1">
              <w:r>
                <w:rPr>
                  <w:color w:val="0000FF"/>
                </w:rPr>
                <w:t>Постановлением</w:t>
              </w:r>
            </w:hyperlink>
            <w:r>
              <w:t xml:space="preserve"> Правительства МО от 29.08.2022 N 890/29)</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44.4</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Проведение государственной экспертизы проектов освоения лесов</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44.4 введена </w:t>
            </w:r>
            <w:hyperlink r:id="rId136" w:history="1">
              <w:r>
                <w:rPr>
                  <w:color w:val="0000FF"/>
                </w:rPr>
                <w:t>Постановлением</w:t>
              </w:r>
            </w:hyperlink>
            <w:r>
              <w:t xml:space="preserve"> Правительства МО от 29.08.2022 N 890/29)</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44.5</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Выдача согласия на сдачу арендованного участка, расположенного на землях лесного фонда, в субаренду, передачу прав и обязанностей по договору аренды участка лесного фонда другим лицам (перенаем), передачу арендных прав в залог, внесение арендных прав в качестве вклада в уставный капитал хозяйственных товариществ и обществ или паевого взноса в производственный кооператив</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44.5 введена </w:t>
            </w:r>
            <w:hyperlink r:id="rId137" w:history="1">
              <w:r>
                <w:rPr>
                  <w:color w:val="0000FF"/>
                </w:rPr>
                <w:t>Постановлением</w:t>
              </w:r>
            </w:hyperlink>
            <w:r>
              <w:t xml:space="preserve"> Правительства МО от 29.08.2022 N 890/29)</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44.6</w:t>
            </w:r>
          </w:p>
        </w:tc>
        <w:tc>
          <w:tcPr>
            <w:tcW w:w="6350" w:type="dxa"/>
            <w:tcBorders>
              <w:top w:val="single" w:sz="4" w:space="0" w:color="auto"/>
              <w:left w:val="single" w:sz="4" w:space="0" w:color="auto"/>
              <w:right w:val="single" w:sz="4" w:space="0" w:color="auto"/>
            </w:tcBorders>
          </w:tcPr>
          <w:p w:rsidR="0067784E" w:rsidRDefault="00D75E41">
            <w:pPr>
              <w:pStyle w:val="ConsPlusNormal"/>
            </w:pPr>
            <w:r>
              <w:t>Заключение соглашений об установлении сервитутов</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44.6 введена </w:t>
            </w:r>
            <w:hyperlink r:id="rId138" w:history="1">
              <w:r>
                <w:rPr>
                  <w:color w:val="0000FF"/>
                </w:rPr>
                <w:t>Постановлением</w:t>
              </w:r>
            </w:hyperlink>
            <w:r>
              <w:t xml:space="preserve"> Правительства МО от 29.08.2022 N 890/29)</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44.7</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Выдача разрешений на использование лесных участков без их предоставления и установления сервитутов</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44.7 введена </w:t>
            </w:r>
            <w:hyperlink r:id="rId139" w:history="1">
              <w:r>
                <w:rPr>
                  <w:color w:val="0000FF"/>
                </w:rPr>
                <w:t>Постановлением</w:t>
              </w:r>
            </w:hyperlink>
            <w:r>
              <w:t xml:space="preserve"> Правительства МО от 29.08.2022 N 890/29)</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44.8</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Предоставление гражданам или юридическим лицам лесных участков в аренду (без проведения аукционов)</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lastRenderedPageBreak/>
              <w:t xml:space="preserve">(строка 44.8 введена </w:t>
            </w:r>
            <w:hyperlink r:id="rId140" w:history="1">
              <w:r>
                <w:rPr>
                  <w:color w:val="0000FF"/>
                </w:rPr>
                <w:t>постановлением</w:t>
              </w:r>
            </w:hyperlink>
            <w:r>
              <w:t xml:space="preserve"> Правительства МО от 13.10.2022 N 1133/34)</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44.9</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Предоставление лесных участков в безвозмездное пользование</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44.9 введена </w:t>
            </w:r>
            <w:hyperlink r:id="rId141" w:history="1">
              <w:r>
                <w:rPr>
                  <w:color w:val="0000FF"/>
                </w:rPr>
                <w:t>постановлением</w:t>
              </w:r>
            </w:hyperlink>
            <w:r>
              <w:t xml:space="preserve"> Правительства МО от 13.10.2022 N 1133/34)</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44.10</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Предоставление лесных участков в постоянное (бессрочное) пользование</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44.10 введена </w:t>
            </w:r>
            <w:hyperlink r:id="rId142" w:history="1">
              <w:r>
                <w:rPr>
                  <w:color w:val="0000FF"/>
                </w:rPr>
                <w:t>постановлением</w:t>
              </w:r>
            </w:hyperlink>
            <w:r>
              <w:t xml:space="preserve"> Правительства МО от 13.10.2022 N 1133/34)</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Комитет по архитектуре и градостроительству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45</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46</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47</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сведений, содержащихся в государственной информационной системе обеспечения градостроительной деятельности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48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Подготовка, регистрация и выдача градостроительных планов земельных участков в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49</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Принятие решения о внесении изменений в правила землепользования и застройки городского округа Московской области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49 в ред. </w:t>
            </w:r>
            <w:hyperlink r:id="rId143" w:history="1">
              <w:r>
                <w:rPr>
                  <w:color w:val="0000FF"/>
                </w:rPr>
                <w:t>постановления</w:t>
              </w:r>
            </w:hyperlink>
            <w:r>
              <w:t xml:space="preserve"> Правительства МО от 25.03.2020 N 139/6)</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49.1</w:t>
            </w:r>
          </w:p>
        </w:tc>
        <w:tc>
          <w:tcPr>
            <w:tcW w:w="6350" w:type="dxa"/>
            <w:tcBorders>
              <w:top w:val="single" w:sz="4" w:space="0" w:color="auto"/>
              <w:left w:val="single" w:sz="4" w:space="0" w:color="auto"/>
              <w:right w:val="single" w:sz="4" w:space="0" w:color="auto"/>
            </w:tcBorders>
          </w:tcPr>
          <w:p w:rsidR="0067784E" w:rsidRDefault="00D75E41">
            <w:pPr>
              <w:pStyle w:val="ConsPlusNormal"/>
            </w:pPr>
            <w:r>
              <w:t>Обеспечение подготовки и выдача свидетельств о согласовании архитектурно-градостроительного облика объектов капитального строительства на территории Московской области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49.1 введена </w:t>
            </w:r>
            <w:hyperlink r:id="rId144" w:history="1">
              <w:r>
                <w:rPr>
                  <w:color w:val="0000FF"/>
                </w:rPr>
                <w:t>постановлением</w:t>
              </w:r>
            </w:hyperlink>
            <w:r>
              <w:t xml:space="preserve"> Правительства МО от 07.10.2022 N 1080/33)</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Государственное бюджетное учреждение Московской области "Мосавтодор"</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50</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145" w:history="1">
              <w:r>
                <w:rPr>
                  <w:color w:val="0000FF"/>
                </w:rPr>
                <w:t>Постановление</w:t>
              </w:r>
            </w:hyperlink>
            <w:r>
              <w:t xml:space="preserve"> Правительства МО от 12.07.2022 N 728/23</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lastRenderedPageBreak/>
              <w:t>51</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(городских округов), при условии, что маршрут такого транспортного средства проходит в границах Московской области и указанные маршрут, часть маршрута не проходят по автомобильным дорогам федерального значения, участкам таких автомобильных дорог</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51 в ред. </w:t>
            </w:r>
            <w:hyperlink r:id="rId146" w:history="1">
              <w:r>
                <w:rPr>
                  <w:color w:val="0000FF"/>
                </w:rPr>
                <w:t>постановления</w:t>
              </w:r>
            </w:hyperlink>
            <w:r>
              <w:t xml:space="preserve"> Правительства МО от 25.03.2020 N 139/6)</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52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Согласование проектов организации дорожного движения на автомобильных дорогах общего пользования регионального или межмуниципального значения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Государственное бюджетное учреждение Московской области "Центр кадастровой оценки"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53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Подача замечаний к промежуточным отчетным документам об определении кадастровой стоимости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1"/>
            </w:pPr>
            <w:bookmarkStart w:id="6" w:name="Par877"/>
            <w:bookmarkEnd w:id="6"/>
            <w:r>
              <w:t>Раздел 3. Перечень государственных услуг, оказываемых органами местного самоуправления муниципальных образований Московской области, предоставление которых организуется по принципу "одного окна" в многофункциональных центрах предоставления государственных и муниципальных услуг в части приема документов и выдачи результатов предоставления государственных услуг</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right w:val="single" w:sz="4" w:space="0" w:color="auto"/>
            </w:tcBorders>
          </w:tcPr>
          <w:p w:rsidR="0067784E" w:rsidRDefault="00D75E41">
            <w:pPr>
              <w:pStyle w:val="ConsPlusNormal"/>
              <w:jc w:val="both"/>
              <w:outlineLvl w:val="2"/>
            </w:pPr>
            <w:r>
              <w:t xml:space="preserve">Позиция утратила силу. - </w:t>
            </w:r>
            <w:hyperlink r:id="rId147" w:history="1">
              <w:r>
                <w:rPr>
                  <w:color w:val="0000FF"/>
                </w:rPr>
                <w:t>Постановление</w:t>
              </w:r>
            </w:hyperlink>
            <w:r>
              <w:t xml:space="preserve"> Правительства МО от 01.02.2022 N 44/2</w:t>
            </w:r>
          </w:p>
        </w:tc>
        <w:tc>
          <w:tcPr>
            <w:tcW w:w="2041" w:type="dxa"/>
            <w:tcBorders>
              <w:top w:val="single" w:sz="4" w:space="0" w:color="auto"/>
              <w:left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148" w:history="1">
              <w:r>
                <w:rPr>
                  <w:color w:val="0000FF"/>
                </w:rPr>
                <w:t>Постановление</w:t>
              </w:r>
            </w:hyperlink>
            <w:r>
              <w:t xml:space="preserve"> Правительства МО от 01.02.2022 N 44/2</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Министерство социального развития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гражданам субсидий на оплату жилого помещения и коммунальных услуг</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lastRenderedPageBreak/>
              <w:t>2.1</w:t>
            </w:r>
          </w:p>
        </w:tc>
        <w:tc>
          <w:tcPr>
            <w:tcW w:w="6350" w:type="dxa"/>
            <w:tcBorders>
              <w:top w:val="single" w:sz="4" w:space="0" w:color="auto"/>
              <w:left w:val="single" w:sz="4" w:space="0" w:color="auto"/>
              <w:right w:val="single" w:sz="4" w:space="0" w:color="auto"/>
            </w:tcBorders>
          </w:tcPr>
          <w:p w:rsidR="0067784E" w:rsidRDefault="00D75E41">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2.1 введена </w:t>
            </w:r>
            <w:hyperlink r:id="rId149" w:history="1">
              <w:r>
                <w:rPr>
                  <w:color w:val="0000FF"/>
                </w:rPr>
                <w:t>постановлением</w:t>
              </w:r>
            </w:hyperlink>
            <w:r>
              <w:t xml:space="preserve"> Правительства МО от 01.02.2022 N 44/2)</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Комитет по архитектуре и градостроительству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3</w:t>
            </w:r>
          </w:p>
        </w:tc>
        <w:tc>
          <w:tcPr>
            <w:tcW w:w="6350" w:type="dxa"/>
            <w:tcBorders>
              <w:top w:val="single" w:sz="4" w:space="0" w:color="auto"/>
              <w:left w:val="single" w:sz="4" w:space="0" w:color="auto"/>
              <w:right w:val="single" w:sz="4" w:space="0" w:color="auto"/>
            </w:tcBorders>
          </w:tcPr>
          <w:p w:rsidR="0067784E" w:rsidRDefault="00D75E41">
            <w:pPr>
              <w:pStyle w:val="ConsPlusNormal"/>
            </w:pPr>
            <w:r>
              <w:t>Согласование переустройства и (или) перепланировки помещения в многоквартирном доме</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3 в ред. </w:t>
            </w:r>
            <w:hyperlink r:id="rId150" w:history="1">
              <w:r>
                <w:rPr>
                  <w:color w:val="0000FF"/>
                </w:rPr>
                <w:t>постановления</w:t>
              </w:r>
            </w:hyperlink>
            <w:r>
              <w:t xml:space="preserve"> Правительства МО от 25.03.2020 N 139/6)</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Главное архивное управление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4</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архивных справок, архивных выписок, архивных копий и информационных писем по вопросам, затрагивающим права и законные интересы заявителя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1"/>
            </w:pPr>
            <w:bookmarkStart w:id="7" w:name="Par908"/>
            <w:bookmarkEnd w:id="7"/>
            <w:r>
              <w:t>Раздел 4. Перечень государственных услуг, оказываемых органами местного самоуправления муниципальных образований Московской области, подача заявлений по которым осуществляется в электронном виде посредством Государственной информационной системы Московской области "Портал государственных и муниципальных услуг (функций) Московской области" с выдачей результатов в многофункциональных центрах предоставления государственных и муниципальных услуг</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Министерство имущественных отношений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w:t>
            </w:r>
          </w:p>
        </w:tc>
        <w:tc>
          <w:tcPr>
            <w:tcW w:w="6350" w:type="dxa"/>
            <w:tcBorders>
              <w:top w:val="single" w:sz="4" w:space="0" w:color="auto"/>
              <w:left w:val="single" w:sz="4" w:space="0" w:color="auto"/>
              <w:right w:val="single" w:sz="4" w:space="0" w:color="auto"/>
            </w:tcBorders>
          </w:tcPr>
          <w:p w:rsidR="0067784E" w:rsidRDefault="00D75E41">
            <w:pPr>
              <w:pStyle w:val="ConsPlusNormal"/>
            </w:pPr>
            <w:r>
              <w:t>Перевод земель, находящихся в частной собственности, в случаях, установленных законодательством Российской Федерации, из одной категории в другую</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 в ред. </w:t>
            </w:r>
            <w:hyperlink r:id="rId151" w:history="1">
              <w:r>
                <w:rPr>
                  <w:color w:val="0000FF"/>
                </w:rPr>
                <w:t>постановления</w:t>
              </w:r>
            </w:hyperlink>
            <w:r>
              <w:t xml:space="preserve"> Правительства МО от 09.03.2022 N 194/6)</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земельных участков, государственная собственность на которые не разграничена, в безвозмездное пользование</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Предоставление земельных участков, государственная собственность на которые не разграничена, в аренду без </w:t>
            </w:r>
            <w:r>
              <w:lastRenderedPageBreak/>
              <w:t>проведения торгов, в собственность за плату без проведения торгов</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4</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земельных участков, государственная собственность на которые не разграничена, в постоянное (бессрочное) пользование</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5</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земельных участков, государственная собственность на которые не разграничена, в собственность бесплатно</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6</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Установление соответствия вида разрешенного использования земельных участков классификатору видов разрешенного использования земельных участков</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7</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Предварительное согласование предоставления земельных участков, государственная собственность на которые не разграничена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8</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Предоставление земельных участков, государственная собственность на которые не разграничена, в аренду или в собственность на торгах</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8 в ред. </w:t>
            </w:r>
            <w:hyperlink r:id="rId152" w:history="1">
              <w:r>
                <w:rPr>
                  <w:color w:val="0000FF"/>
                </w:rPr>
                <w:t>постановления</w:t>
              </w:r>
            </w:hyperlink>
            <w:r>
              <w:t xml:space="preserve"> Правительства МО от 09.03.2022 N 194/6)</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9</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Установление сервитута в отношении земельных участков, государственная собственность на которые не разграничена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vAlign w:val="bottom"/>
          </w:tcPr>
          <w:p w:rsidR="0067784E" w:rsidRDefault="00D75E41">
            <w:pPr>
              <w:pStyle w:val="ConsPlusNormal"/>
            </w:pPr>
            <w:r>
              <w:t>10</w:t>
            </w:r>
          </w:p>
        </w:tc>
        <w:tc>
          <w:tcPr>
            <w:tcW w:w="6350" w:type="dxa"/>
            <w:tcBorders>
              <w:top w:val="single" w:sz="4" w:space="0" w:color="auto"/>
              <w:left w:val="single" w:sz="4" w:space="0" w:color="auto"/>
              <w:right w:val="single" w:sz="4" w:space="0" w:color="auto"/>
            </w:tcBorders>
            <w:vAlign w:val="bottom"/>
          </w:tcPr>
          <w:p w:rsidR="0067784E" w:rsidRDefault="00D75E41">
            <w:pPr>
              <w:pStyle w:val="ConsPlusNormal"/>
            </w:pPr>
            <w:r>
              <w:t>Перераспределение земель и (или) земельных участков</w:t>
            </w:r>
          </w:p>
        </w:tc>
        <w:tc>
          <w:tcPr>
            <w:tcW w:w="2041" w:type="dxa"/>
            <w:tcBorders>
              <w:top w:val="single" w:sz="4" w:space="0" w:color="auto"/>
              <w:left w:val="single" w:sz="4" w:space="0" w:color="auto"/>
              <w:right w:val="single" w:sz="4" w:space="0" w:color="auto"/>
            </w:tcBorders>
            <w:vAlign w:val="bottom"/>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10 в ред. </w:t>
            </w:r>
            <w:hyperlink r:id="rId153" w:history="1">
              <w:r>
                <w:rPr>
                  <w:color w:val="0000FF"/>
                </w:rPr>
                <w:t>постановления</w:t>
              </w:r>
            </w:hyperlink>
            <w:r>
              <w:t xml:space="preserve"> Правительства МО от 09.03.2022 N 194/6)</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10.1</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Выдача разрешения на использование земель или земельных участков, государственная собственность на которые не разграничена</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10.1 введена </w:t>
            </w:r>
            <w:hyperlink r:id="rId154" w:history="1">
              <w:r>
                <w:rPr>
                  <w:color w:val="0000FF"/>
                </w:rPr>
                <w:t>постановлением</w:t>
              </w:r>
            </w:hyperlink>
            <w:r>
              <w:t xml:space="preserve"> Правительства МО от 09.03.2022 N 194/6)</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10.2</w:t>
            </w:r>
          </w:p>
        </w:tc>
        <w:tc>
          <w:tcPr>
            <w:tcW w:w="6350" w:type="dxa"/>
            <w:tcBorders>
              <w:top w:val="single" w:sz="4" w:space="0" w:color="auto"/>
              <w:left w:val="single" w:sz="4" w:space="0" w:color="auto"/>
              <w:right w:val="single" w:sz="4" w:space="0" w:color="auto"/>
            </w:tcBorders>
          </w:tcPr>
          <w:p w:rsidR="0067784E" w:rsidRDefault="00D75E41">
            <w:pPr>
              <w:pStyle w:val="ConsPlusNormal"/>
            </w:pPr>
            <w:r>
              <w:t>Выдача разрешения на размещение объектов на землях или на земельных участках, государственная собственность на которые не разграничена</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10.2 введена </w:t>
            </w:r>
            <w:hyperlink r:id="rId155" w:history="1">
              <w:r>
                <w:rPr>
                  <w:color w:val="0000FF"/>
                </w:rPr>
                <w:t>постановлением</w:t>
              </w:r>
            </w:hyperlink>
            <w:r>
              <w:t xml:space="preserve"> Правительства МО от 09.03.2022 N 194/6)</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10.3</w:t>
            </w:r>
          </w:p>
        </w:tc>
        <w:tc>
          <w:tcPr>
            <w:tcW w:w="6350" w:type="dxa"/>
            <w:tcBorders>
              <w:top w:val="single" w:sz="4" w:space="0" w:color="auto"/>
              <w:left w:val="single" w:sz="4" w:space="0" w:color="auto"/>
              <w:right w:val="single" w:sz="4" w:space="0" w:color="auto"/>
            </w:tcBorders>
          </w:tcPr>
          <w:p w:rsidR="0067784E" w:rsidRDefault="00D75E41">
            <w:pPr>
              <w:pStyle w:val="ConsPlusNormal"/>
            </w:pPr>
            <w:r>
              <w:t xml:space="preserve">Установление публичного сервитута в порядке </w:t>
            </w:r>
            <w:hyperlink r:id="rId156" w:history="1">
              <w:r>
                <w:rPr>
                  <w:color w:val="0000FF"/>
                </w:rPr>
                <w:t>главы V.7</w:t>
              </w:r>
            </w:hyperlink>
            <w:r>
              <w:t xml:space="preserve"> Земельного кодекса Российской Федерации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10.3 введена </w:t>
            </w:r>
            <w:hyperlink r:id="rId157" w:history="1">
              <w:r>
                <w:rPr>
                  <w:color w:val="0000FF"/>
                </w:rPr>
                <w:t>постановлением</w:t>
              </w:r>
            </w:hyperlink>
            <w:r>
              <w:t xml:space="preserve"> Правительства МО от 09.03.2022 N 194/6)</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 xml:space="preserve">Курирует: Министерство жилищной политики Московской </w:t>
            </w:r>
            <w:r>
              <w:lastRenderedPageBreak/>
              <w:t>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11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Комитет по архитектуре и градостроительству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Присвоение объекту адресации адреса и аннулирование такого адреса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1"/>
            </w:pPr>
            <w:r>
              <w:t>Раздел 5. Перечень государственных услуг, предоставление которых осуществляется в многофункциональных центрах предоставления государственных и муниципальных услуг в полном объеме</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Главное управление записи актов гражданского состояния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Государственная регистрация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Государственная регистрация смерти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1"/>
            </w:pPr>
            <w:r>
              <w:t>Раздел 6. Перечень государственных услуг, подача заявлений по которым осуществляется в электронном виде посредством Единой цифровой платформы в сфере занятости и трудовых отношений "Работа в России" с приемом документов и выдачей результатов в многофункциональных центрах предоставления государственных и муниципальных услуг</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Министерство социального развития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1</w:t>
            </w:r>
          </w:p>
        </w:tc>
        <w:tc>
          <w:tcPr>
            <w:tcW w:w="6350" w:type="dxa"/>
            <w:tcBorders>
              <w:top w:val="single" w:sz="4" w:space="0" w:color="auto"/>
              <w:left w:val="single" w:sz="4" w:space="0" w:color="auto"/>
              <w:right w:val="single" w:sz="4" w:space="0" w:color="auto"/>
            </w:tcBorders>
          </w:tcPr>
          <w:p w:rsidR="0067784E" w:rsidRDefault="00D75E41">
            <w:pPr>
              <w:pStyle w:val="ConsPlusNormal"/>
            </w:pPr>
            <w:r>
              <w:t>Содействие гражданам в поиске подходящей работы</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lastRenderedPageBreak/>
              <w:t xml:space="preserve">(раздел 6 введен </w:t>
            </w:r>
            <w:hyperlink r:id="rId158" w:history="1">
              <w:r>
                <w:rPr>
                  <w:color w:val="0000FF"/>
                </w:rPr>
                <w:t>постановлением</w:t>
              </w:r>
            </w:hyperlink>
            <w:r>
              <w:t xml:space="preserve"> Правительства МО от 28.09.2021 N 933/34)</w:t>
            </w:r>
          </w:p>
        </w:tc>
      </w:tr>
    </w:tbl>
    <w:p w:rsidR="0067784E" w:rsidRDefault="0067784E">
      <w:pPr>
        <w:pStyle w:val="ConsPlusNormal"/>
        <w:jc w:val="both"/>
      </w:pPr>
    </w:p>
    <w:p w:rsidR="0067784E" w:rsidRDefault="0067784E">
      <w:pPr>
        <w:pStyle w:val="ConsPlusNormal"/>
        <w:jc w:val="both"/>
      </w:pPr>
    </w:p>
    <w:p w:rsidR="0067784E" w:rsidRDefault="0067784E">
      <w:pPr>
        <w:pStyle w:val="ConsPlusNormal"/>
        <w:jc w:val="both"/>
      </w:pPr>
    </w:p>
    <w:p w:rsidR="0067784E" w:rsidRDefault="0067784E">
      <w:pPr>
        <w:pStyle w:val="ConsPlusNormal"/>
        <w:jc w:val="both"/>
      </w:pPr>
    </w:p>
    <w:p w:rsidR="0067784E" w:rsidRDefault="0067784E">
      <w:pPr>
        <w:pStyle w:val="ConsPlusNormal"/>
        <w:jc w:val="both"/>
      </w:pPr>
    </w:p>
    <w:p w:rsidR="0067784E" w:rsidRDefault="00D75E41">
      <w:pPr>
        <w:pStyle w:val="ConsPlusNormal"/>
        <w:jc w:val="right"/>
        <w:outlineLvl w:val="0"/>
      </w:pPr>
      <w:r>
        <w:t>Утвержден</w:t>
      </w:r>
    </w:p>
    <w:p w:rsidR="0067784E" w:rsidRDefault="00D75E41">
      <w:pPr>
        <w:pStyle w:val="ConsPlusNormal"/>
        <w:jc w:val="right"/>
      </w:pPr>
      <w:r>
        <w:t>постановлением Правительства</w:t>
      </w:r>
    </w:p>
    <w:p w:rsidR="0067784E" w:rsidRDefault="00D75E41">
      <w:pPr>
        <w:pStyle w:val="ConsPlusNormal"/>
        <w:jc w:val="right"/>
      </w:pPr>
      <w:r>
        <w:t>Московской области</w:t>
      </w:r>
    </w:p>
    <w:p w:rsidR="0067784E" w:rsidRDefault="00D75E41">
      <w:pPr>
        <w:pStyle w:val="ConsPlusNormal"/>
        <w:jc w:val="right"/>
      </w:pPr>
      <w:r>
        <w:t>от 19 декабря 2017 г. N 1071/46</w:t>
      </w:r>
    </w:p>
    <w:p w:rsidR="0067784E" w:rsidRDefault="0067784E">
      <w:pPr>
        <w:pStyle w:val="ConsPlusNormal"/>
        <w:jc w:val="both"/>
      </w:pPr>
    </w:p>
    <w:p w:rsidR="0067784E" w:rsidRDefault="00D75E41">
      <w:pPr>
        <w:pStyle w:val="ConsPlusTitle"/>
        <w:jc w:val="center"/>
      </w:pPr>
      <w:bookmarkStart w:id="8" w:name="Par1005"/>
      <w:bookmarkEnd w:id="8"/>
      <w:r>
        <w:t>РЕКОМЕНДУЕМЫЙ ПЕРЕЧЕНЬ</w:t>
      </w:r>
    </w:p>
    <w:p w:rsidR="0067784E" w:rsidRDefault="00D75E41">
      <w:pPr>
        <w:pStyle w:val="ConsPlusTitle"/>
        <w:jc w:val="center"/>
      </w:pPr>
      <w:r>
        <w:t>МУНИЦИПАЛЬНЫХ УСЛУГ, ПРЕДОСТАВЛЯЕМЫХ ОРГАНАМИ МЕСТНОГО</w:t>
      </w:r>
    </w:p>
    <w:p w:rsidR="0067784E" w:rsidRDefault="00D75E41">
      <w:pPr>
        <w:pStyle w:val="ConsPlusTitle"/>
        <w:jc w:val="center"/>
      </w:pPr>
      <w:r>
        <w:t>САМОУПРАВЛЕНИЯ МУНИЦИПАЛЬНЫХ ОБРАЗОВАНИЙ МОСКОВСКОЙ ОБЛАСТИ,</w:t>
      </w:r>
    </w:p>
    <w:p w:rsidR="0067784E" w:rsidRDefault="00D75E41">
      <w:pPr>
        <w:pStyle w:val="ConsPlusTitle"/>
        <w:jc w:val="center"/>
      </w:pPr>
      <w:r>
        <w:t>ПРЕДОСТАВЛЕНИЕ КОТОРЫХ ОРГАНИЗУЕТСЯ ПО ПРИНЦИПУ "ОДНОГО</w:t>
      </w:r>
    </w:p>
    <w:p w:rsidR="0067784E" w:rsidRDefault="00D75E41">
      <w:pPr>
        <w:pStyle w:val="ConsPlusTitle"/>
        <w:jc w:val="center"/>
      </w:pPr>
      <w:r>
        <w:t>ОКНА" В МНОГОФУНКЦИОНАЛЬНЫХ ЦЕНТРАХ ПРЕДОСТАВЛЕНИЯ</w:t>
      </w:r>
    </w:p>
    <w:p w:rsidR="0067784E" w:rsidRDefault="00D75E41">
      <w:pPr>
        <w:pStyle w:val="ConsPlusTitle"/>
        <w:jc w:val="center"/>
      </w:pPr>
      <w:r>
        <w:t>ГОСУДАРСТВЕННЫХ И МУНИЦИПАЛЬНЫХ УСЛУГ</w:t>
      </w:r>
    </w:p>
    <w:p w:rsidR="0067784E" w:rsidRDefault="0067784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7784E">
        <w:tc>
          <w:tcPr>
            <w:tcW w:w="60" w:type="dxa"/>
            <w:shd w:val="clear" w:color="auto" w:fill="CED3F1"/>
            <w:tcMar>
              <w:top w:w="0" w:type="dxa"/>
              <w:left w:w="0" w:type="dxa"/>
              <w:bottom w:w="0" w:type="dxa"/>
              <w:right w:w="0" w:type="dxa"/>
            </w:tcMar>
          </w:tcPr>
          <w:p w:rsidR="0067784E" w:rsidRDefault="0067784E">
            <w:pPr>
              <w:pStyle w:val="ConsPlusNormal"/>
            </w:pPr>
          </w:p>
        </w:tc>
        <w:tc>
          <w:tcPr>
            <w:tcW w:w="113" w:type="dxa"/>
            <w:shd w:val="clear" w:color="auto" w:fill="F4F3F8"/>
            <w:tcMar>
              <w:top w:w="0" w:type="dxa"/>
              <w:left w:w="0" w:type="dxa"/>
              <w:bottom w:w="0" w:type="dxa"/>
              <w:right w:w="0" w:type="dxa"/>
            </w:tcMar>
          </w:tcPr>
          <w:p w:rsidR="0067784E" w:rsidRDefault="0067784E">
            <w:pPr>
              <w:pStyle w:val="ConsPlusNormal"/>
            </w:pPr>
          </w:p>
        </w:tc>
        <w:tc>
          <w:tcPr>
            <w:tcW w:w="0" w:type="auto"/>
            <w:shd w:val="clear" w:color="auto" w:fill="F4F3F8"/>
            <w:tcMar>
              <w:top w:w="113" w:type="dxa"/>
              <w:left w:w="0" w:type="dxa"/>
              <w:bottom w:w="113" w:type="dxa"/>
              <w:right w:w="0" w:type="dxa"/>
            </w:tcMar>
          </w:tcPr>
          <w:p w:rsidR="0067784E" w:rsidRDefault="00D75E41">
            <w:pPr>
              <w:pStyle w:val="ConsPlusNormal"/>
              <w:jc w:val="center"/>
              <w:rPr>
                <w:color w:val="392C69"/>
              </w:rPr>
            </w:pPr>
            <w:r>
              <w:rPr>
                <w:color w:val="392C69"/>
              </w:rPr>
              <w:t>Список изменяющих документов</w:t>
            </w:r>
          </w:p>
          <w:p w:rsidR="0067784E" w:rsidRDefault="00D75E41">
            <w:pPr>
              <w:pStyle w:val="ConsPlusNormal"/>
              <w:jc w:val="center"/>
              <w:rPr>
                <w:color w:val="392C69"/>
              </w:rPr>
            </w:pPr>
            <w:r>
              <w:rPr>
                <w:color w:val="392C69"/>
              </w:rPr>
              <w:t>(в ред. постановлений Правительства МО</w:t>
            </w:r>
          </w:p>
          <w:p w:rsidR="0067784E" w:rsidRDefault="00D75E41">
            <w:pPr>
              <w:pStyle w:val="ConsPlusNormal"/>
              <w:jc w:val="center"/>
              <w:rPr>
                <w:color w:val="392C69"/>
              </w:rPr>
            </w:pPr>
            <w:r>
              <w:rPr>
                <w:color w:val="392C69"/>
              </w:rPr>
              <w:t xml:space="preserve">от 28.05.2019 </w:t>
            </w:r>
            <w:hyperlink r:id="rId159" w:history="1">
              <w:r>
                <w:rPr>
                  <w:color w:val="0000FF"/>
                </w:rPr>
                <w:t>N 296/16</w:t>
              </w:r>
            </w:hyperlink>
            <w:r>
              <w:rPr>
                <w:color w:val="392C69"/>
              </w:rPr>
              <w:t xml:space="preserve">, от 09.03.2022 </w:t>
            </w:r>
            <w:hyperlink r:id="rId160" w:history="1">
              <w:r>
                <w:rPr>
                  <w:color w:val="0000FF"/>
                </w:rPr>
                <w:t>N 194/6</w:t>
              </w:r>
            </w:hyperlink>
            <w:r>
              <w:rPr>
                <w:color w:val="392C69"/>
              </w:rPr>
              <w:t xml:space="preserve">, от 22.03.2022 </w:t>
            </w:r>
            <w:hyperlink r:id="rId161" w:history="1">
              <w:r>
                <w:rPr>
                  <w:color w:val="0000FF"/>
                </w:rPr>
                <w:t>N 258/9</w:t>
              </w:r>
            </w:hyperlink>
            <w:r>
              <w:rPr>
                <w:color w:val="392C69"/>
              </w:rPr>
              <w:t>,</w:t>
            </w:r>
          </w:p>
          <w:p w:rsidR="0067784E" w:rsidRDefault="00D75E41">
            <w:pPr>
              <w:pStyle w:val="ConsPlusNormal"/>
              <w:jc w:val="center"/>
              <w:rPr>
                <w:color w:val="392C69"/>
              </w:rPr>
            </w:pPr>
            <w:r>
              <w:rPr>
                <w:color w:val="392C69"/>
              </w:rPr>
              <w:t xml:space="preserve">от 13.05.2022 </w:t>
            </w:r>
            <w:hyperlink r:id="rId162" w:history="1">
              <w:r>
                <w:rPr>
                  <w:color w:val="0000FF"/>
                </w:rPr>
                <w:t>N 472/16</w:t>
              </w:r>
            </w:hyperlink>
            <w:r>
              <w:rPr>
                <w:color w:val="392C69"/>
              </w:rPr>
              <w:t xml:space="preserve">, от 07.10.2022 </w:t>
            </w:r>
            <w:hyperlink r:id="rId163" w:history="1">
              <w:r>
                <w:rPr>
                  <w:color w:val="0000FF"/>
                </w:rPr>
                <w:t>N 1080/33</w:t>
              </w:r>
            </w:hyperlink>
            <w:r>
              <w:rPr>
                <w:color w:val="392C69"/>
              </w:rPr>
              <w:t>)</w:t>
            </w:r>
          </w:p>
        </w:tc>
        <w:tc>
          <w:tcPr>
            <w:tcW w:w="113" w:type="dxa"/>
            <w:shd w:val="clear" w:color="auto" w:fill="F4F3F8"/>
            <w:tcMar>
              <w:top w:w="0" w:type="dxa"/>
              <w:left w:w="0" w:type="dxa"/>
              <w:bottom w:w="0" w:type="dxa"/>
              <w:right w:w="0" w:type="dxa"/>
            </w:tcMar>
          </w:tcPr>
          <w:p w:rsidR="0067784E" w:rsidRDefault="0067784E">
            <w:pPr>
              <w:pStyle w:val="ConsPlusNormal"/>
              <w:jc w:val="center"/>
              <w:rPr>
                <w:color w:val="392C69"/>
              </w:rPr>
            </w:pPr>
          </w:p>
        </w:tc>
      </w:tr>
    </w:tbl>
    <w:p w:rsidR="0067784E" w:rsidRDefault="006778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350"/>
        <w:gridCol w:w="2041"/>
      </w:tblGrid>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jc w:val="center"/>
            </w:pPr>
            <w:r>
              <w:t>N п/п</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jc w:val="center"/>
            </w:pPr>
            <w:r>
              <w:t>Наименование муниципальной услуги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jc w:val="center"/>
            </w:pPr>
            <w:r>
              <w:t>Услуги, предоставляемые на основании запроса на предоставление нескольких услуг (да/нет)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1"/>
            </w:pPr>
            <w:r>
              <w:t>Раздел 1. Рекомендуемый перечень муниципальных услуг, предоставление которых организуется в многофункциональных центрах предоставления государственных и муниципальных услуг в части приема и выдачи результатов предоставления муниципальных услуг</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Министерство имущественных отношений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Министерство образования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муниципального образования Московской области </w:t>
            </w:r>
            <w:hyperlink w:anchor="Par1133" w:tooltip="&lt;*&gt; В части приема заявления о предоставлении муниципальной услуги в составе комплексных услуг." w:history="1">
              <w:r>
                <w:rPr>
                  <w:color w:val="0000FF"/>
                </w:rPr>
                <w:t>&lt;*&gt;</w:t>
              </w:r>
            </w:hyperlink>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Главное управление региональной безопасности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3</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Предоставление мест для захоронения (подзахоронения),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3 в ред. </w:t>
            </w:r>
            <w:hyperlink r:id="rId164" w:history="1">
              <w:r>
                <w:rPr>
                  <w:color w:val="0000FF"/>
                </w:rPr>
                <w:t>постановления</w:t>
              </w:r>
            </w:hyperlink>
            <w:r>
              <w:t xml:space="preserve"> Правительства МО от 13.05.2022 N 472/16)</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3.1</w:t>
            </w:r>
          </w:p>
        </w:tc>
        <w:tc>
          <w:tcPr>
            <w:tcW w:w="6350" w:type="dxa"/>
            <w:tcBorders>
              <w:top w:val="single" w:sz="4" w:space="0" w:color="auto"/>
              <w:left w:val="single" w:sz="4" w:space="0" w:color="auto"/>
              <w:right w:val="single" w:sz="4" w:space="0" w:color="auto"/>
            </w:tcBorders>
          </w:tcPr>
          <w:p w:rsidR="0067784E" w:rsidRDefault="00D75E41">
            <w:pPr>
              <w:pStyle w:val="ConsPlusNormal"/>
            </w:pPr>
            <w:r>
              <w:t>Оформление родственных, почетных, воинских захоронений, созданных с 1 августа 2004 года по 30 июня 2020 года включительно, как семейные (родовые) захоронения</w:t>
            </w:r>
          </w:p>
        </w:tc>
        <w:tc>
          <w:tcPr>
            <w:tcW w:w="2041" w:type="dxa"/>
            <w:tcBorders>
              <w:top w:val="single" w:sz="4" w:space="0" w:color="auto"/>
              <w:left w:val="single" w:sz="4" w:space="0" w:color="auto"/>
              <w:right w:val="single" w:sz="4" w:space="0" w:color="auto"/>
            </w:tcBorders>
          </w:tcPr>
          <w:p w:rsidR="0067784E" w:rsidRDefault="00D75E41">
            <w:pPr>
              <w:pStyle w:val="ConsPlusNormal"/>
            </w:pPr>
            <w:r>
              <w:t>да</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3.1 введена </w:t>
            </w:r>
            <w:hyperlink r:id="rId165" w:history="1">
              <w:r>
                <w:rPr>
                  <w:color w:val="0000FF"/>
                </w:rPr>
                <w:t>постановлением</w:t>
              </w:r>
            </w:hyperlink>
            <w:r>
              <w:t xml:space="preserve"> Правительства МО от 13.05.2022 N 472/16)</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Министерство социального развития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4</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Постановка многодетных семей на учет в целях бесплатного предоставления земельных участков</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5</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Организация отдыха детей в каникулярное время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Министерство жилищной политики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6</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Выдача свидетельств на право получения социальной выплаты на приобретение (строительство) жилого помещения молодым семьям - участницам основного мероприятия "Обеспечение жильем молодых семей" государственной </w:t>
            </w:r>
            <w:hyperlink r:id="rId16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w:t>
            </w:r>
            <w:hyperlink r:id="rId167" w:history="1">
              <w:r>
                <w:rPr>
                  <w:color w:val="0000FF"/>
                </w:rPr>
                <w:t>программы</w:t>
              </w:r>
            </w:hyperlink>
            <w:r>
              <w:t xml:space="preserve"> Московской области "Жилище" на 2017-2027 годы</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7</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Выдача документа, подтверждающего проведение </w:t>
            </w:r>
            <w:r>
              <w:lastRenderedPageBreak/>
              <w:t>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документов на приватизацию жилых помещений муниципального жилищного фонда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9</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жилых помещений специализированного жилищного фонда муниципального образования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10</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справки об очередности предоставления жилых помещений на условиях социального найма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Признание молодой семьи нуждающейся в жилом помещении для участия в подпрограмме "Обеспечение жильем молодых семей" федеральной целевой </w:t>
            </w:r>
            <w:hyperlink r:id="rId168" w:history="1">
              <w:r>
                <w:rPr>
                  <w:color w:val="0000FF"/>
                </w:rPr>
                <w:t>программы</w:t>
              </w:r>
            </w:hyperlink>
            <w:r>
              <w:t xml:space="preserve"> "Жилище" на 2015-2020 годы и подпрограмме 2 "Обеспечение жильем молодых семей" государственной </w:t>
            </w:r>
            <w:hyperlink r:id="rId169" w:history="1">
              <w:r>
                <w:rPr>
                  <w:color w:val="0000FF"/>
                </w:rPr>
                <w:t>программы</w:t>
              </w:r>
            </w:hyperlink>
            <w:r>
              <w:t xml:space="preserve"> Московской области "Жилище" на 2017-2027 годы</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Признание молодых семей участницами подпрограммы "Обеспечение жильем молодых семей" федеральной целевой </w:t>
            </w:r>
            <w:hyperlink r:id="rId170" w:history="1">
              <w:r>
                <w:rPr>
                  <w:color w:val="0000FF"/>
                </w:rPr>
                <w:t>программы</w:t>
              </w:r>
            </w:hyperlink>
            <w:r>
              <w:t xml:space="preserve"> "Жилище" на 2015-2020 годы и подпрограммы 2 "Обеспечение жильем молодых семей" государственной </w:t>
            </w:r>
            <w:hyperlink r:id="rId171" w:history="1">
              <w:r>
                <w:rPr>
                  <w:color w:val="0000FF"/>
                </w:rPr>
                <w:t>программы</w:t>
              </w:r>
            </w:hyperlink>
            <w:r>
              <w:t xml:space="preserve"> Московской области "Жилище" на 2017-2027 годы</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14</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Формирование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15</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Получение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16</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Получение согласия на обмен жилыми помещениями, предоставленными по договорам социального найма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Министерство экологии и природопользования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17</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Министерство энергетики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19</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Определение принадлежности объектов электросетевого хозяйства к территориальной сетевой организации для технологического присоединения к электрическим сетям</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Главное управление Московской области "Государственная жилищная инспекция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20</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решения о переводе жилого помещения в нежилое помещение или нежилого помещения в жилое помещение</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21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 xml:space="preserve">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 (в части выдачи выписки из домовой книги) </w:t>
            </w:r>
            <w:hyperlink w:anchor="Par1134" w:tooltip="&lt;**&gt; При наличии договора между многофункциональным центром предоставления государственных и муниципальных услуг и организацией, осуществляющей деятельность по управлению многоквартирным домом" w:history="1">
              <w:r>
                <w:rPr>
                  <w:color w:val="0000FF"/>
                </w:rPr>
                <w:t>&lt;**&gt;</w:t>
              </w:r>
            </w:hyperlink>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22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Признание в установленном порядке жилых помещений жилищного фонда непригодными для проживания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Главное архивное управление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23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архивных справок, архивных выписок, архивных копий и информационных писем по вопросам, затрагивающим права и законные интересы заявителя</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да</w:t>
            </w:r>
          </w:p>
        </w:tc>
      </w:tr>
      <w:tr w:rsidR="0067784E">
        <w:tc>
          <w:tcPr>
            <w:tcW w:w="680" w:type="dxa"/>
            <w:tcBorders>
              <w:top w:val="single" w:sz="4" w:space="0" w:color="auto"/>
              <w:left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right w:val="single" w:sz="4" w:space="0" w:color="auto"/>
            </w:tcBorders>
          </w:tcPr>
          <w:p w:rsidR="0067784E" w:rsidRDefault="00D75E41">
            <w:pPr>
              <w:pStyle w:val="ConsPlusNormal"/>
              <w:outlineLvl w:val="2"/>
            </w:pPr>
            <w:r>
              <w:t>Курирует: Комитет лесного хозяйства Московской области</w:t>
            </w:r>
          </w:p>
        </w:tc>
        <w:tc>
          <w:tcPr>
            <w:tcW w:w="2041" w:type="dxa"/>
            <w:tcBorders>
              <w:top w:val="single" w:sz="4" w:space="0" w:color="auto"/>
              <w:left w:val="single" w:sz="4" w:space="0" w:color="auto"/>
              <w:right w:val="single" w:sz="4" w:space="0" w:color="auto"/>
            </w:tcBorders>
          </w:tcPr>
          <w:p w:rsidR="0067784E" w:rsidRDefault="0067784E">
            <w:pPr>
              <w:pStyle w:val="ConsPlusNormal"/>
            </w:pP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(введено </w:t>
            </w:r>
            <w:hyperlink r:id="rId172" w:history="1">
              <w:r>
                <w:rPr>
                  <w:color w:val="0000FF"/>
                </w:rPr>
                <w:t>постановлением</w:t>
              </w:r>
            </w:hyperlink>
            <w:r>
              <w:t xml:space="preserve"> Правительства МО от 22.03.2022 N 258/9)</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24</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Проведение муниципальной экспертизы проектов освоения лесов</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24 введена </w:t>
            </w:r>
            <w:hyperlink r:id="rId173" w:history="1">
              <w:r>
                <w:rPr>
                  <w:color w:val="0000FF"/>
                </w:rPr>
                <w:t>постановлением</w:t>
              </w:r>
            </w:hyperlink>
            <w:r>
              <w:t xml:space="preserve"> Правительства МО от 22.03.2022 N 258/9)</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8391" w:type="dxa"/>
            <w:gridSpan w:val="2"/>
            <w:tcBorders>
              <w:top w:val="single" w:sz="4" w:space="0" w:color="auto"/>
              <w:left w:val="single" w:sz="4" w:space="0" w:color="auto"/>
              <w:bottom w:val="single" w:sz="4" w:space="0" w:color="auto"/>
              <w:right w:val="single" w:sz="4" w:space="0" w:color="auto"/>
            </w:tcBorders>
          </w:tcPr>
          <w:p w:rsidR="0067784E" w:rsidRDefault="00D75E41">
            <w:pPr>
              <w:pStyle w:val="ConsPlusNormal"/>
            </w:pPr>
            <w:r>
              <w:t>--------------------------------</w:t>
            </w:r>
          </w:p>
          <w:p w:rsidR="0067784E" w:rsidRDefault="00D75E41">
            <w:pPr>
              <w:pStyle w:val="ConsPlusNormal"/>
            </w:pPr>
            <w:bookmarkStart w:id="9" w:name="Par1133"/>
            <w:bookmarkEnd w:id="9"/>
            <w:r>
              <w:t>&lt;*&gt; В части приема заявления о предоставлении муниципальной услуги в составе комплексных услуг.</w:t>
            </w:r>
          </w:p>
          <w:p w:rsidR="0067784E" w:rsidRDefault="00D75E41">
            <w:pPr>
              <w:pStyle w:val="ConsPlusNormal"/>
            </w:pPr>
            <w:bookmarkStart w:id="10" w:name="Par1134"/>
            <w:bookmarkEnd w:id="10"/>
            <w:r>
              <w:t>&lt;**&gt; При наличии договора между многофункциональным центром предоставления государственных и муниципальных услуг и организацией, осуществляющей деятельность по управлению многоквартирным домом</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1"/>
            </w:pPr>
            <w:r>
              <w:t>Раздел 2. Рекомендуемый перечень муниципальных услуг, подача заявлений по которым осуществляется в электронном виде посредством Государственной информационной системы Московской области "Портал государственных и муниципальных услуг (функций) Московской области" с выдачей результатов в многофункциональных центрах предоставления государственных и муниципальных услуг</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Министерство имущественных отношений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выписок из Реестра муниципального имущества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2</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174" w:history="1">
              <w:r>
                <w:rPr>
                  <w:color w:val="0000FF"/>
                </w:rPr>
                <w:t>Постановление</w:t>
              </w:r>
            </w:hyperlink>
            <w:r>
              <w:t xml:space="preserve"> Правительства МО от 09.03.2022 N 194/6</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в аренду имущества (за исключением земельных участков), находящегося в муниципальной собственности, без проведения торгов</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4</w:t>
            </w:r>
          </w:p>
        </w:tc>
        <w:tc>
          <w:tcPr>
            <w:tcW w:w="8391" w:type="dxa"/>
            <w:gridSpan w:val="2"/>
            <w:tcBorders>
              <w:top w:val="single" w:sz="4" w:space="0" w:color="auto"/>
              <w:left w:val="single" w:sz="4" w:space="0" w:color="auto"/>
              <w:right w:val="single" w:sz="4" w:space="0" w:color="auto"/>
            </w:tcBorders>
          </w:tcPr>
          <w:p w:rsidR="0067784E" w:rsidRDefault="00D75E41">
            <w:pPr>
              <w:pStyle w:val="ConsPlusNormal"/>
              <w:jc w:val="both"/>
            </w:pPr>
            <w:r>
              <w:t xml:space="preserve">Утратила силу. - </w:t>
            </w:r>
            <w:hyperlink r:id="rId175" w:history="1">
              <w:r>
                <w:rPr>
                  <w:color w:val="0000FF"/>
                </w:rPr>
                <w:t>Постановление</w:t>
              </w:r>
            </w:hyperlink>
            <w:r>
              <w:t xml:space="preserve"> Правительства МО от 09.03.2022 N 194/6</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5</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6</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7</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t>7.1</w:t>
            </w:r>
          </w:p>
        </w:tc>
        <w:tc>
          <w:tcPr>
            <w:tcW w:w="6350" w:type="dxa"/>
            <w:tcBorders>
              <w:top w:val="single" w:sz="4" w:space="0" w:color="auto"/>
              <w:left w:val="single" w:sz="4" w:space="0" w:color="auto"/>
              <w:right w:val="single" w:sz="4" w:space="0" w:color="auto"/>
            </w:tcBorders>
          </w:tcPr>
          <w:p w:rsidR="0067784E" w:rsidRDefault="00D75E41">
            <w:pPr>
              <w:pStyle w:val="ConsPlusNormal"/>
            </w:pPr>
            <w:r>
              <w:t>Отнесение земель, находящихся в частной собственности, в случаях, установленных законодательством Российской Федерации, к определенной категории</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7.1 введена </w:t>
            </w:r>
            <w:hyperlink r:id="rId176" w:history="1">
              <w:r>
                <w:rPr>
                  <w:color w:val="0000FF"/>
                </w:rPr>
                <w:t>постановлением</w:t>
              </w:r>
            </w:hyperlink>
            <w:r>
              <w:t xml:space="preserve"> Правительства МО от 09.03.2022 N 194/6)</w:t>
            </w:r>
          </w:p>
        </w:tc>
      </w:tr>
      <w:tr w:rsidR="0067784E">
        <w:tc>
          <w:tcPr>
            <w:tcW w:w="680" w:type="dxa"/>
            <w:tcBorders>
              <w:top w:val="single" w:sz="4" w:space="0" w:color="auto"/>
              <w:left w:val="single" w:sz="4" w:space="0" w:color="auto"/>
              <w:right w:val="single" w:sz="4" w:space="0" w:color="auto"/>
            </w:tcBorders>
          </w:tcPr>
          <w:p w:rsidR="0067784E" w:rsidRDefault="00D75E41">
            <w:pPr>
              <w:pStyle w:val="ConsPlusNormal"/>
            </w:pPr>
            <w:r>
              <w:lastRenderedPageBreak/>
              <w:t>7.2</w:t>
            </w:r>
          </w:p>
        </w:tc>
        <w:tc>
          <w:tcPr>
            <w:tcW w:w="6350" w:type="dxa"/>
            <w:tcBorders>
              <w:top w:val="single" w:sz="4" w:space="0" w:color="auto"/>
              <w:left w:val="single" w:sz="4" w:space="0" w:color="auto"/>
              <w:right w:val="single" w:sz="4" w:space="0" w:color="auto"/>
            </w:tcBorders>
          </w:tcPr>
          <w:p w:rsidR="0067784E" w:rsidRDefault="00D75E41">
            <w:pPr>
              <w:pStyle w:val="ConsPlusNormal"/>
            </w:pPr>
            <w: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041" w:type="dxa"/>
            <w:tcBorders>
              <w:top w:val="single" w:sz="4" w:space="0" w:color="auto"/>
              <w:left w:val="single" w:sz="4" w:space="0" w:color="auto"/>
              <w:right w:val="single" w:sz="4" w:space="0" w:color="auto"/>
            </w:tcBorders>
          </w:tcPr>
          <w:p w:rsidR="0067784E" w:rsidRDefault="00D75E41">
            <w:pPr>
              <w:pStyle w:val="ConsPlusNormal"/>
            </w:pPr>
            <w:r>
              <w:t>нет</w:t>
            </w: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(строка 7.2 введена </w:t>
            </w:r>
            <w:hyperlink r:id="rId177" w:history="1">
              <w:r>
                <w:rPr>
                  <w:color w:val="0000FF"/>
                </w:rPr>
                <w:t>постановлением</w:t>
              </w:r>
            </w:hyperlink>
            <w:r>
              <w:t xml:space="preserve"> Правительства МО от 09.03.2022 N 194/6)</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Министерство инвестиций и инноваций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8</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Министерство жилищной политики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9</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Оформление справок об участии (неучастии) в приватизации жилых муниципальных помещений</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Министерство транспорта и дорожной инфраструктуры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10</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11</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12</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Согласование проектов организации дорожного движения на автомобильных дорогах общего пользования местного значения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outlineLvl w:val="2"/>
            </w:pPr>
            <w:r>
              <w:t>Курирует: Комитет по архитектуре и градостроительству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67784E">
            <w:pPr>
              <w:pStyle w:val="ConsPlusNormal"/>
            </w:pP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13</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ордера на право производства земляных работ на территории (наименование муниципального образования)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lastRenderedPageBreak/>
              <w:t>14</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разрешения на вырубку зеленых насаждений - порубочного билета на территории (наименование муниципального образования)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15</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Согласование установки средства размещения информации на территории (наименование муниципального образования)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r w:rsidR="0067784E">
        <w:tc>
          <w:tcPr>
            <w:tcW w:w="680" w:type="dxa"/>
            <w:tcBorders>
              <w:top w:val="single" w:sz="4" w:space="0" w:color="auto"/>
              <w:left w:val="single" w:sz="4" w:space="0" w:color="auto"/>
              <w:right w:val="single" w:sz="4" w:space="0" w:color="auto"/>
            </w:tcBorders>
          </w:tcPr>
          <w:p w:rsidR="0067784E" w:rsidRDefault="0067784E">
            <w:pPr>
              <w:pStyle w:val="ConsPlusNormal"/>
            </w:pPr>
          </w:p>
        </w:tc>
        <w:tc>
          <w:tcPr>
            <w:tcW w:w="6350" w:type="dxa"/>
            <w:tcBorders>
              <w:top w:val="single" w:sz="4" w:space="0" w:color="auto"/>
              <w:left w:val="single" w:sz="4" w:space="0" w:color="auto"/>
              <w:right w:val="single" w:sz="4" w:space="0" w:color="auto"/>
            </w:tcBorders>
          </w:tcPr>
          <w:p w:rsidR="0067784E" w:rsidRDefault="00D75E41">
            <w:pPr>
              <w:pStyle w:val="ConsPlusNormal"/>
              <w:outlineLvl w:val="2"/>
            </w:pPr>
            <w:r>
              <w:t>Курирует: Министерство информационных и социальных коммуникаций Московской области</w:t>
            </w:r>
          </w:p>
        </w:tc>
        <w:tc>
          <w:tcPr>
            <w:tcW w:w="2041" w:type="dxa"/>
            <w:tcBorders>
              <w:top w:val="single" w:sz="4" w:space="0" w:color="auto"/>
              <w:left w:val="single" w:sz="4" w:space="0" w:color="auto"/>
              <w:right w:val="single" w:sz="4" w:space="0" w:color="auto"/>
            </w:tcBorders>
          </w:tcPr>
          <w:p w:rsidR="0067784E" w:rsidRDefault="0067784E">
            <w:pPr>
              <w:pStyle w:val="ConsPlusNormal"/>
            </w:pPr>
          </w:p>
        </w:tc>
      </w:tr>
      <w:tr w:rsidR="0067784E">
        <w:tc>
          <w:tcPr>
            <w:tcW w:w="9071" w:type="dxa"/>
            <w:gridSpan w:val="3"/>
            <w:tcBorders>
              <w:left w:val="single" w:sz="4" w:space="0" w:color="auto"/>
              <w:bottom w:val="single" w:sz="4" w:space="0" w:color="auto"/>
              <w:right w:val="single" w:sz="4" w:space="0" w:color="auto"/>
            </w:tcBorders>
          </w:tcPr>
          <w:p w:rsidR="0067784E" w:rsidRDefault="00D75E41">
            <w:pPr>
              <w:pStyle w:val="ConsPlusNormal"/>
              <w:jc w:val="both"/>
            </w:pPr>
            <w:r>
              <w:t xml:space="preserve">(в ред. </w:t>
            </w:r>
            <w:hyperlink r:id="rId178" w:history="1">
              <w:r>
                <w:rPr>
                  <w:color w:val="0000FF"/>
                </w:rPr>
                <w:t>постановления</w:t>
              </w:r>
            </w:hyperlink>
            <w:r>
              <w:t xml:space="preserve"> Правительства МО от 07.10.2022 N 1080/33)</w:t>
            </w:r>
          </w:p>
        </w:tc>
      </w:tr>
      <w:tr w:rsidR="0067784E">
        <w:tc>
          <w:tcPr>
            <w:tcW w:w="68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16</w:t>
            </w:r>
          </w:p>
        </w:tc>
        <w:tc>
          <w:tcPr>
            <w:tcW w:w="6350"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Выдача разрешений на установку и эксплуатацию рекламных конструкций, аннулирование ранее выданных разрешений</w:t>
            </w:r>
          </w:p>
        </w:tc>
        <w:tc>
          <w:tcPr>
            <w:tcW w:w="2041" w:type="dxa"/>
            <w:tcBorders>
              <w:top w:val="single" w:sz="4" w:space="0" w:color="auto"/>
              <w:left w:val="single" w:sz="4" w:space="0" w:color="auto"/>
              <w:bottom w:val="single" w:sz="4" w:space="0" w:color="auto"/>
              <w:right w:val="single" w:sz="4" w:space="0" w:color="auto"/>
            </w:tcBorders>
          </w:tcPr>
          <w:p w:rsidR="0067784E" w:rsidRDefault="00D75E41">
            <w:pPr>
              <w:pStyle w:val="ConsPlusNormal"/>
            </w:pPr>
            <w:r>
              <w:t>нет</w:t>
            </w:r>
          </w:p>
        </w:tc>
      </w:tr>
    </w:tbl>
    <w:p w:rsidR="0067784E" w:rsidRDefault="0067784E">
      <w:pPr>
        <w:pStyle w:val="ConsPlusNormal"/>
        <w:jc w:val="both"/>
      </w:pPr>
    </w:p>
    <w:p w:rsidR="0067784E" w:rsidRDefault="0067784E">
      <w:pPr>
        <w:pStyle w:val="ConsPlusNormal"/>
        <w:jc w:val="both"/>
      </w:pPr>
    </w:p>
    <w:p w:rsidR="00D75E41" w:rsidRDefault="00D75E41">
      <w:pPr>
        <w:pStyle w:val="ConsPlusNormal"/>
        <w:pBdr>
          <w:top w:val="single" w:sz="6" w:space="0" w:color="auto"/>
        </w:pBdr>
        <w:spacing w:before="100" w:after="100"/>
        <w:jc w:val="both"/>
        <w:rPr>
          <w:sz w:val="2"/>
          <w:szCs w:val="2"/>
        </w:rPr>
      </w:pPr>
    </w:p>
    <w:sectPr w:rsidR="00D75E41">
      <w:headerReference w:type="default" r:id="rId179"/>
      <w:footerReference w:type="default" r:id="rId18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05" w:rsidRDefault="008A6805">
      <w:pPr>
        <w:spacing w:after="0" w:line="240" w:lineRule="auto"/>
      </w:pPr>
      <w:r>
        <w:separator/>
      </w:r>
    </w:p>
  </w:endnote>
  <w:endnote w:type="continuationSeparator" w:id="0">
    <w:p w:rsidR="008A6805" w:rsidRDefault="008A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4E" w:rsidRDefault="0067784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67784E">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7784E" w:rsidRDefault="00D75E4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7784E" w:rsidRDefault="008A6805">
          <w:pPr>
            <w:pStyle w:val="ConsPlusNormal"/>
            <w:jc w:val="center"/>
            <w:rPr>
              <w:rFonts w:ascii="Tahoma" w:hAnsi="Tahoma" w:cs="Tahoma"/>
              <w:b/>
              <w:bCs/>
              <w:sz w:val="20"/>
              <w:szCs w:val="20"/>
            </w:rPr>
          </w:pPr>
          <w:hyperlink r:id="rId1" w:history="1">
            <w:r w:rsidR="00D75E41">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7784E" w:rsidRDefault="00D75E4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F20CB">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F20CB">
            <w:rPr>
              <w:rFonts w:ascii="Tahoma" w:hAnsi="Tahoma" w:cs="Tahoma"/>
              <w:noProof/>
              <w:sz w:val="20"/>
              <w:szCs w:val="20"/>
            </w:rPr>
            <w:t>37</w:t>
          </w:r>
          <w:r>
            <w:rPr>
              <w:rFonts w:ascii="Tahoma" w:hAnsi="Tahoma" w:cs="Tahoma"/>
              <w:sz w:val="20"/>
              <w:szCs w:val="20"/>
            </w:rPr>
            <w:fldChar w:fldCharType="end"/>
          </w:r>
        </w:p>
      </w:tc>
    </w:tr>
  </w:tbl>
  <w:p w:rsidR="0067784E" w:rsidRDefault="0067784E">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05" w:rsidRDefault="008A6805">
      <w:pPr>
        <w:spacing w:after="0" w:line="240" w:lineRule="auto"/>
      </w:pPr>
      <w:r>
        <w:separator/>
      </w:r>
    </w:p>
  </w:footnote>
  <w:footnote w:type="continuationSeparator" w:id="0">
    <w:p w:rsidR="008A6805" w:rsidRDefault="008A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67784E">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7784E" w:rsidRDefault="00D75E41">
          <w:pPr>
            <w:pStyle w:val="ConsPlusNormal"/>
            <w:rPr>
              <w:rFonts w:ascii="Tahoma" w:hAnsi="Tahoma" w:cs="Tahoma"/>
              <w:sz w:val="16"/>
              <w:szCs w:val="16"/>
            </w:rPr>
          </w:pPr>
          <w:r>
            <w:rPr>
              <w:rFonts w:ascii="Tahoma" w:hAnsi="Tahoma" w:cs="Tahoma"/>
              <w:sz w:val="16"/>
              <w:szCs w:val="16"/>
            </w:rPr>
            <w:t>Постановление Правительства МО от 19.12.2017 N 1071/46</w:t>
          </w:r>
          <w:r>
            <w:rPr>
              <w:rFonts w:ascii="Tahoma" w:hAnsi="Tahoma" w:cs="Tahoma"/>
              <w:sz w:val="16"/>
              <w:szCs w:val="16"/>
            </w:rPr>
            <w:br/>
            <w:t>(ред. от 28.10.2022)</w:t>
          </w:r>
          <w:r>
            <w:rPr>
              <w:rFonts w:ascii="Tahoma" w:hAnsi="Tahoma" w:cs="Tahoma"/>
              <w:sz w:val="16"/>
              <w:szCs w:val="16"/>
            </w:rPr>
            <w:br/>
            <w:t>"Об организации предоставления государственн...</w:t>
          </w:r>
        </w:p>
      </w:tc>
      <w:tc>
        <w:tcPr>
          <w:tcW w:w="4695" w:type="dxa"/>
          <w:tcBorders>
            <w:top w:val="none" w:sz="2" w:space="0" w:color="auto"/>
            <w:left w:val="none" w:sz="2" w:space="0" w:color="auto"/>
            <w:bottom w:val="none" w:sz="2" w:space="0" w:color="auto"/>
            <w:right w:val="none" w:sz="2" w:space="0" w:color="auto"/>
          </w:tcBorders>
          <w:vAlign w:val="center"/>
        </w:tcPr>
        <w:p w:rsidR="0067784E" w:rsidRDefault="00D75E4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26.11.2022</w:t>
          </w:r>
        </w:p>
      </w:tc>
    </w:tr>
  </w:tbl>
  <w:p w:rsidR="0067784E" w:rsidRDefault="0067784E">
    <w:pPr>
      <w:pStyle w:val="ConsPlusNormal"/>
      <w:pBdr>
        <w:bottom w:val="single" w:sz="12" w:space="0" w:color="auto"/>
      </w:pBdr>
      <w:jc w:val="center"/>
      <w:rPr>
        <w:sz w:val="2"/>
        <w:szCs w:val="2"/>
      </w:rPr>
    </w:pPr>
  </w:p>
  <w:p w:rsidR="0067784E" w:rsidRDefault="00D75E4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2F"/>
    <w:rsid w:val="0067784E"/>
    <w:rsid w:val="008A6805"/>
    <w:rsid w:val="00CC6B2F"/>
    <w:rsid w:val="00CF20CB"/>
    <w:rsid w:val="00D75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C503CA-3A8A-4727-84F5-6F3290E5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MOB&amp;n=357625&amp;date=26.11.2022&amp;dst=100051&amp;field=134" TargetMode="External"/><Relationship Id="rId21" Type="http://schemas.openxmlformats.org/officeDocument/2006/relationships/hyperlink" Target="https://login.consultant.ru/link/?req=doc&amp;demo=2&amp;base=MOB&amp;n=351725&amp;date=26.11.2022&amp;dst=100011&amp;field=134" TargetMode="External"/><Relationship Id="rId42" Type="http://schemas.openxmlformats.org/officeDocument/2006/relationships/hyperlink" Target="https://login.consultant.ru/link/?req=doc&amp;demo=2&amp;base=MOB&amp;n=357625&amp;date=26.11.2022&amp;dst=100015&amp;field=134" TargetMode="External"/><Relationship Id="rId63" Type="http://schemas.openxmlformats.org/officeDocument/2006/relationships/hyperlink" Target="https://login.consultant.ru/link/?req=doc&amp;demo=2&amp;base=MOB&amp;n=342880&amp;date=26.11.2022&amp;dst=100037&amp;field=134" TargetMode="External"/><Relationship Id="rId84" Type="http://schemas.openxmlformats.org/officeDocument/2006/relationships/hyperlink" Target="https://login.consultant.ru/link/?req=doc&amp;demo=2&amp;base=MOB&amp;n=337585&amp;date=26.11.2022&amp;dst=100016&amp;field=134" TargetMode="External"/><Relationship Id="rId138" Type="http://schemas.openxmlformats.org/officeDocument/2006/relationships/hyperlink" Target="https://login.consultant.ru/link/?req=doc&amp;demo=2&amp;base=MOB&amp;n=364746&amp;date=26.11.2022&amp;dst=100021&amp;field=134" TargetMode="External"/><Relationship Id="rId159" Type="http://schemas.openxmlformats.org/officeDocument/2006/relationships/hyperlink" Target="https://login.consultant.ru/link/?req=doc&amp;demo=2&amp;base=MOB&amp;n=293410&amp;date=26.11.2022&amp;dst=100009&amp;field=134" TargetMode="External"/><Relationship Id="rId170" Type="http://schemas.openxmlformats.org/officeDocument/2006/relationships/hyperlink" Target="https://login.consultant.ru/link/?req=doc&amp;demo=2&amp;base=LAW&amp;n=378526&amp;date=26.11.2022" TargetMode="External"/><Relationship Id="rId107" Type="http://schemas.openxmlformats.org/officeDocument/2006/relationships/hyperlink" Target="https://login.consultant.ru/link/?req=doc&amp;demo=2&amp;base=MOB&amp;n=357625&amp;date=26.11.2022&amp;dst=100036&amp;field=134" TargetMode="External"/><Relationship Id="rId11" Type="http://schemas.openxmlformats.org/officeDocument/2006/relationships/hyperlink" Target="https://login.consultant.ru/link/?req=doc&amp;demo=2&amp;base=MOB&amp;n=323673&amp;date=26.11.2022&amp;dst=100005&amp;field=134" TargetMode="External"/><Relationship Id="rId32" Type="http://schemas.openxmlformats.org/officeDocument/2006/relationships/hyperlink" Target="https://login.consultant.ru/link/?req=doc&amp;demo=2&amp;base=MOB&amp;n=354397&amp;date=26.11.2022&amp;dst=100013&amp;field=134" TargetMode="External"/><Relationship Id="rId53" Type="http://schemas.openxmlformats.org/officeDocument/2006/relationships/hyperlink" Target="https://login.consultant.ru/link/?req=doc&amp;demo=2&amp;base=MOB&amp;n=342880&amp;date=26.11.2022&amp;dst=100024&amp;field=134" TargetMode="External"/><Relationship Id="rId74" Type="http://schemas.openxmlformats.org/officeDocument/2006/relationships/hyperlink" Target="https://login.consultant.ru/link/?req=doc&amp;demo=2&amp;base=MOB&amp;n=351725&amp;date=26.11.2022&amp;dst=100038&amp;field=134" TargetMode="External"/><Relationship Id="rId128" Type="http://schemas.openxmlformats.org/officeDocument/2006/relationships/hyperlink" Target="https://login.consultant.ru/link/?req=doc&amp;demo=2&amp;base=MOB&amp;n=367353&amp;date=26.11.2022&amp;dst=100019&amp;field=134" TargetMode="External"/><Relationship Id="rId149" Type="http://schemas.openxmlformats.org/officeDocument/2006/relationships/hyperlink" Target="https://login.consultant.ru/link/?req=doc&amp;demo=2&amp;base=MOB&amp;n=351725&amp;date=26.11.2022&amp;dst=100048&amp;field=134" TargetMode="External"/><Relationship Id="rId5" Type="http://schemas.openxmlformats.org/officeDocument/2006/relationships/endnotes" Target="endnotes.xml"/><Relationship Id="rId95" Type="http://schemas.openxmlformats.org/officeDocument/2006/relationships/hyperlink" Target="https://login.consultant.ru/link/?req=doc&amp;demo=2&amp;base=MOB&amp;n=354397&amp;date=26.11.2022&amp;dst=100026&amp;field=134" TargetMode="External"/><Relationship Id="rId160" Type="http://schemas.openxmlformats.org/officeDocument/2006/relationships/hyperlink" Target="https://login.consultant.ru/link/?req=doc&amp;demo=2&amp;base=MOB&amp;n=354397&amp;date=26.11.2022&amp;dst=100063&amp;field=134" TargetMode="External"/><Relationship Id="rId181" Type="http://schemas.openxmlformats.org/officeDocument/2006/relationships/fontTable" Target="fontTable.xml"/><Relationship Id="rId22" Type="http://schemas.openxmlformats.org/officeDocument/2006/relationships/hyperlink" Target="https://login.consultant.ru/link/?req=doc&amp;demo=2&amp;base=MOB&amp;n=354397&amp;date=26.11.2022&amp;dst=100012&amp;field=134" TargetMode="External"/><Relationship Id="rId43" Type="http://schemas.openxmlformats.org/officeDocument/2006/relationships/hyperlink" Target="https://login.consultant.ru/link/?req=doc&amp;demo=2&amp;base=MOB&amp;n=322141&amp;date=26.11.2022&amp;dst=100012&amp;field=134" TargetMode="External"/><Relationship Id="rId64" Type="http://schemas.openxmlformats.org/officeDocument/2006/relationships/hyperlink" Target="https://login.consultant.ru/link/?req=doc&amp;demo=2&amp;base=MOB&amp;n=322141&amp;date=26.11.2022&amp;dst=100050&amp;field=134" TargetMode="External"/><Relationship Id="rId118" Type="http://schemas.openxmlformats.org/officeDocument/2006/relationships/hyperlink" Target="https://login.consultant.ru/link/?req=doc&amp;demo=2&amp;base=MOB&amp;n=357625&amp;date=26.11.2022&amp;dst=100054&amp;field=134" TargetMode="External"/><Relationship Id="rId139" Type="http://schemas.openxmlformats.org/officeDocument/2006/relationships/hyperlink" Target="https://login.consultant.ru/link/?req=doc&amp;demo=2&amp;base=MOB&amp;n=364746&amp;date=26.11.2022&amp;dst=100024&amp;field=134" TargetMode="External"/><Relationship Id="rId85" Type="http://schemas.openxmlformats.org/officeDocument/2006/relationships/hyperlink" Target="https://login.consultant.ru/link/?req=doc&amp;demo=2&amp;base=MOB&amp;n=367353&amp;date=26.11.2022&amp;dst=100006&amp;field=134" TargetMode="External"/><Relationship Id="rId150" Type="http://schemas.openxmlformats.org/officeDocument/2006/relationships/hyperlink" Target="https://login.consultant.ru/link/?req=doc&amp;demo=2&amp;base=MOB&amp;n=311857&amp;date=26.11.2022&amp;dst=100047&amp;field=134" TargetMode="External"/><Relationship Id="rId171" Type="http://schemas.openxmlformats.org/officeDocument/2006/relationships/hyperlink" Target="https://login.consultant.ru/link/?req=doc&amp;demo=2&amp;base=MOB&amp;n=368070&amp;date=26.11.2022&amp;dst=100028&amp;field=134" TargetMode="External"/><Relationship Id="rId12" Type="http://schemas.openxmlformats.org/officeDocument/2006/relationships/hyperlink" Target="https://login.consultant.ru/link/?req=doc&amp;demo=2&amp;base=MOB&amp;n=329276&amp;date=26.11.2022&amp;dst=100005&amp;field=134" TargetMode="External"/><Relationship Id="rId33" Type="http://schemas.openxmlformats.org/officeDocument/2006/relationships/hyperlink" Target="https://login.consultant.ru/link/?req=doc&amp;demo=2&amp;base=MOB&amp;n=351725&amp;date=26.11.2022&amp;dst=100012&amp;field=134" TargetMode="External"/><Relationship Id="rId108" Type="http://schemas.openxmlformats.org/officeDocument/2006/relationships/hyperlink" Target="https://login.consultant.ru/link/?req=doc&amp;demo=2&amp;base=MOB&amp;n=329276&amp;date=26.11.2022&amp;dst=100006&amp;field=134" TargetMode="External"/><Relationship Id="rId129" Type="http://schemas.openxmlformats.org/officeDocument/2006/relationships/hyperlink" Target="https://login.consultant.ru/link/?req=doc&amp;demo=2&amp;base=MOB&amp;n=367353&amp;date=26.11.2022&amp;dst=100022&amp;field=134" TargetMode="External"/><Relationship Id="rId54" Type="http://schemas.openxmlformats.org/officeDocument/2006/relationships/hyperlink" Target="https://login.consultant.ru/link/?req=doc&amp;demo=2&amp;base=MOB&amp;n=342880&amp;date=26.11.2022&amp;dst=100025&amp;field=134" TargetMode="External"/><Relationship Id="rId75" Type="http://schemas.openxmlformats.org/officeDocument/2006/relationships/hyperlink" Target="https://login.consultant.ru/link/?req=doc&amp;demo=2&amp;base=MOB&amp;n=351725&amp;date=26.11.2022&amp;dst=100041&amp;field=134" TargetMode="External"/><Relationship Id="rId96" Type="http://schemas.openxmlformats.org/officeDocument/2006/relationships/hyperlink" Target="https://login.consultant.ru/link/?req=doc&amp;demo=2&amp;base=MOB&amp;n=336980&amp;date=26.11.2022&amp;dst=100015&amp;field=134" TargetMode="External"/><Relationship Id="rId140" Type="http://schemas.openxmlformats.org/officeDocument/2006/relationships/hyperlink" Target="https://login.consultant.ru/link/?req=doc&amp;demo=2&amp;base=MOB&amp;n=367353&amp;date=26.11.2022&amp;dst=100032&amp;field=134" TargetMode="External"/><Relationship Id="rId161" Type="http://schemas.openxmlformats.org/officeDocument/2006/relationships/hyperlink" Target="https://login.consultant.ru/link/?req=doc&amp;demo=2&amp;base=MOB&amp;n=355137&amp;date=26.11.2022&amp;dst=100018&amp;field=134" TargetMode="External"/><Relationship Id="rId182" Type="http://schemas.openxmlformats.org/officeDocument/2006/relationships/theme" Target="theme/theme1.xml"/><Relationship Id="rId6" Type="http://schemas.openxmlformats.org/officeDocument/2006/relationships/hyperlink" Target="https://login.consultant.ru/link/?req=doc&amp;demo=2&amp;base=MOB&amp;n=293410&amp;date=26.11.2022&amp;dst=100008&amp;field=134" TargetMode="External"/><Relationship Id="rId23" Type="http://schemas.openxmlformats.org/officeDocument/2006/relationships/hyperlink" Target="https://login.consultant.ru/link/?req=doc&amp;demo=2&amp;base=MOB&amp;n=355137&amp;date=26.11.2022&amp;dst=100005&amp;field=134" TargetMode="External"/><Relationship Id="rId119" Type="http://schemas.openxmlformats.org/officeDocument/2006/relationships/hyperlink" Target="https://login.consultant.ru/link/?req=doc&amp;demo=2&amp;base=MOB&amp;n=349643&amp;date=26.11.2022&amp;dst=100006&amp;field=134" TargetMode="External"/><Relationship Id="rId44" Type="http://schemas.openxmlformats.org/officeDocument/2006/relationships/hyperlink" Target="https://login.consultant.ru/link/?req=doc&amp;demo=2&amp;base=MOB&amp;n=342880&amp;date=26.11.2022&amp;dst=100011&amp;field=134" TargetMode="External"/><Relationship Id="rId60" Type="http://schemas.openxmlformats.org/officeDocument/2006/relationships/hyperlink" Target="https://login.consultant.ru/link/?req=doc&amp;demo=2&amp;base=MOB&amp;n=322141&amp;date=26.11.2022&amp;dst=100030&amp;field=134" TargetMode="External"/><Relationship Id="rId65" Type="http://schemas.openxmlformats.org/officeDocument/2006/relationships/hyperlink" Target="https://login.consultant.ru/link/?req=doc&amp;demo=2&amp;base=MOB&amp;n=342880&amp;date=26.11.2022&amp;dst=100037&amp;field=134" TargetMode="External"/><Relationship Id="rId81" Type="http://schemas.openxmlformats.org/officeDocument/2006/relationships/hyperlink" Target="https://login.consultant.ru/link/?req=doc&amp;demo=2&amp;base=MOB&amp;n=338541&amp;date=26.11.2022&amp;dst=100024&amp;field=134" TargetMode="External"/><Relationship Id="rId86" Type="http://schemas.openxmlformats.org/officeDocument/2006/relationships/hyperlink" Target="https://login.consultant.ru/link/?req=doc&amp;demo=2&amp;base=MOB&amp;n=364746&amp;date=26.11.2022&amp;dst=100006&amp;field=134" TargetMode="External"/><Relationship Id="rId130" Type="http://schemas.openxmlformats.org/officeDocument/2006/relationships/hyperlink" Target="https://login.consultant.ru/link/?req=doc&amp;demo=2&amp;base=MOB&amp;n=367353&amp;date=26.11.2022&amp;dst=100026&amp;field=134" TargetMode="External"/><Relationship Id="rId135" Type="http://schemas.openxmlformats.org/officeDocument/2006/relationships/hyperlink" Target="https://login.consultant.ru/link/?req=doc&amp;demo=2&amp;base=MOB&amp;n=364746&amp;date=26.11.2022&amp;dst=100012&amp;field=134" TargetMode="External"/><Relationship Id="rId151" Type="http://schemas.openxmlformats.org/officeDocument/2006/relationships/hyperlink" Target="https://login.consultant.ru/link/?req=doc&amp;demo=2&amp;base=MOB&amp;n=354397&amp;date=26.11.2022&amp;dst=100031&amp;field=134" TargetMode="External"/><Relationship Id="rId156" Type="http://schemas.openxmlformats.org/officeDocument/2006/relationships/hyperlink" Target="https://login.consultant.ru/link/?req=doc&amp;demo=2&amp;base=LAW&amp;n=422360&amp;date=26.11.2022&amp;dst=2013&amp;field=134" TargetMode="External"/><Relationship Id="rId177" Type="http://schemas.openxmlformats.org/officeDocument/2006/relationships/hyperlink" Target="https://login.consultant.ru/link/?req=doc&amp;demo=2&amp;base=MOB&amp;n=354397&amp;date=26.11.2022&amp;dst=100070&amp;field=134" TargetMode="External"/><Relationship Id="rId172" Type="http://schemas.openxmlformats.org/officeDocument/2006/relationships/hyperlink" Target="https://login.consultant.ru/link/?req=doc&amp;demo=2&amp;base=MOB&amp;n=355137&amp;date=26.11.2022&amp;dst=100019&amp;field=134" TargetMode="External"/><Relationship Id="rId13" Type="http://schemas.openxmlformats.org/officeDocument/2006/relationships/hyperlink" Target="https://login.consultant.ru/link/?req=doc&amp;demo=2&amp;base=MOB&amp;n=336980&amp;date=26.11.2022&amp;dst=100005&amp;field=134" TargetMode="External"/><Relationship Id="rId18" Type="http://schemas.openxmlformats.org/officeDocument/2006/relationships/hyperlink" Target="https://login.consultant.ru/link/?req=doc&amp;demo=2&amp;base=MOB&amp;n=346457&amp;date=26.11.2022&amp;dst=100005&amp;field=134" TargetMode="External"/><Relationship Id="rId39" Type="http://schemas.openxmlformats.org/officeDocument/2006/relationships/hyperlink" Target="https://login.consultant.ru/link/?req=doc&amp;demo=2&amp;base=MOB&amp;n=356092&amp;date=26.11.2022&amp;dst=100011&amp;field=134" TargetMode="External"/><Relationship Id="rId109" Type="http://schemas.openxmlformats.org/officeDocument/2006/relationships/hyperlink" Target="https://login.consultant.ru/link/?req=doc&amp;demo=2&amp;base=MOB&amp;n=342880&amp;date=26.11.2022&amp;dst=100045&amp;field=134" TargetMode="External"/><Relationship Id="rId34" Type="http://schemas.openxmlformats.org/officeDocument/2006/relationships/hyperlink" Target="https://login.consultant.ru/link/?req=doc&amp;demo=2&amp;base=MOB&amp;n=351725&amp;date=26.11.2022&amp;dst=100013&amp;field=134" TargetMode="External"/><Relationship Id="rId50" Type="http://schemas.openxmlformats.org/officeDocument/2006/relationships/hyperlink" Target="https://login.consultant.ru/link/?req=doc&amp;demo=2&amp;base=MOB&amp;n=342880&amp;date=26.11.2022&amp;dst=100017&amp;field=134" TargetMode="External"/><Relationship Id="rId55" Type="http://schemas.openxmlformats.org/officeDocument/2006/relationships/hyperlink" Target="https://login.consultant.ru/link/?req=doc&amp;demo=2&amp;base=MOB&amp;n=342880&amp;date=26.11.2022&amp;dst=100031&amp;field=134" TargetMode="External"/><Relationship Id="rId76" Type="http://schemas.openxmlformats.org/officeDocument/2006/relationships/hyperlink" Target="https://login.consultant.ru/link/?req=doc&amp;demo=2&amp;base=MOB&amp;n=338541&amp;date=26.11.2022&amp;dst=100012&amp;field=134" TargetMode="External"/><Relationship Id="rId97" Type="http://schemas.openxmlformats.org/officeDocument/2006/relationships/hyperlink" Target="https://login.consultant.ru/link/?req=doc&amp;demo=2&amp;base=MOB&amp;n=338541&amp;date=26.11.2022&amp;dst=100029&amp;field=134" TargetMode="External"/><Relationship Id="rId104" Type="http://schemas.openxmlformats.org/officeDocument/2006/relationships/hyperlink" Target="https://login.consultant.ru/link/?req=doc&amp;demo=2&amp;base=MOB&amp;n=357625&amp;date=26.11.2022&amp;dst=100035&amp;field=134" TargetMode="External"/><Relationship Id="rId120" Type="http://schemas.openxmlformats.org/officeDocument/2006/relationships/hyperlink" Target="https://login.consultant.ru/link/?req=doc&amp;demo=2&amp;base=MOB&amp;n=346457&amp;date=26.11.2022&amp;dst=100006&amp;field=134" TargetMode="External"/><Relationship Id="rId125" Type="http://schemas.openxmlformats.org/officeDocument/2006/relationships/hyperlink" Target="https://login.consultant.ru/link/?req=doc&amp;demo=2&amp;base=MOB&amp;n=338541&amp;date=26.11.2022&amp;dst=100050&amp;field=134" TargetMode="External"/><Relationship Id="rId141" Type="http://schemas.openxmlformats.org/officeDocument/2006/relationships/hyperlink" Target="https://login.consultant.ru/link/?req=doc&amp;demo=2&amp;base=MOB&amp;n=367353&amp;date=26.11.2022&amp;dst=100037&amp;field=134" TargetMode="External"/><Relationship Id="rId146" Type="http://schemas.openxmlformats.org/officeDocument/2006/relationships/hyperlink" Target="https://login.consultant.ru/link/?req=doc&amp;demo=2&amp;base=MOB&amp;n=311857&amp;date=26.11.2022&amp;dst=100041&amp;field=134" TargetMode="External"/><Relationship Id="rId167" Type="http://schemas.openxmlformats.org/officeDocument/2006/relationships/hyperlink" Target="https://login.consultant.ru/link/?req=doc&amp;demo=2&amp;base=MOB&amp;n=368070&amp;date=26.11.2022&amp;dst=100028&amp;field=134" TargetMode="External"/><Relationship Id="rId7" Type="http://schemas.openxmlformats.org/officeDocument/2006/relationships/hyperlink" Target="https://login.consultant.ru/link/?req=doc&amp;demo=2&amp;base=MOB&amp;n=311857&amp;date=26.11.2022&amp;dst=100033&amp;field=134" TargetMode="External"/><Relationship Id="rId71" Type="http://schemas.openxmlformats.org/officeDocument/2006/relationships/hyperlink" Target="https://login.consultant.ru/link/?req=doc&amp;demo=2&amp;base=MOB&amp;n=351725&amp;date=26.11.2022&amp;dst=100029&amp;field=134" TargetMode="External"/><Relationship Id="rId92" Type="http://schemas.openxmlformats.org/officeDocument/2006/relationships/hyperlink" Target="https://login.consultant.ru/link/?req=doc&amp;demo=2&amp;base=MOB&amp;n=354397&amp;date=26.11.2022&amp;dst=100015&amp;field=134" TargetMode="External"/><Relationship Id="rId162" Type="http://schemas.openxmlformats.org/officeDocument/2006/relationships/hyperlink" Target="https://login.consultant.ru/link/?req=doc&amp;demo=2&amp;base=MOB&amp;n=358436&amp;date=26.11.2022&amp;dst=100005&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MOB&amp;n=366922&amp;date=26.11.2022&amp;dst=100005&amp;field=134" TargetMode="External"/><Relationship Id="rId24" Type="http://schemas.openxmlformats.org/officeDocument/2006/relationships/hyperlink" Target="https://login.consultant.ru/link/?req=doc&amp;demo=2&amp;base=MOB&amp;n=356092&amp;date=26.11.2022&amp;dst=100011&amp;field=134" TargetMode="External"/><Relationship Id="rId40" Type="http://schemas.openxmlformats.org/officeDocument/2006/relationships/hyperlink" Target="https://login.consultant.ru/link/?req=doc&amp;demo=2&amp;base=MOB&amp;n=368310&amp;date=26.11.2022&amp;dst=100006&amp;field=134" TargetMode="External"/><Relationship Id="rId45" Type="http://schemas.openxmlformats.org/officeDocument/2006/relationships/hyperlink" Target="https://login.consultant.ru/link/?req=doc&amp;demo=2&amp;base=MOB&amp;n=357625&amp;date=26.11.2022&amp;dst=100016&amp;field=134" TargetMode="External"/><Relationship Id="rId66" Type="http://schemas.openxmlformats.org/officeDocument/2006/relationships/hyperlink" Target="https://login.consultant.ru/link/?req=doc&amp;demo=2&amp;base=MOB&amp;n=357625&amp;date=26.11.2022&amp;dst=100027&amp;field=134" TargetMode="External"/><Relationship Id="rId87" Type="http://schemas.openxmlformats.org/officeDocument/2006/relationships/hyperlink" Target="https://login.consultant.ru/link/?req=doc&amp;demo=2&amp;base=MOB&amp;n=367353&amp;date=26.11.2022&amp;dst=100006&amp;field=134" TargetMode="External"/><Relationship Id="rId110" Type="http://schemas.openxmlformats.org/officeDocument/2006/relationships/hyperlink" Target="https://login.consultant.ru/link/?req=doc&amp;demo=2&amp;base=MOB&amp;n=342880&amp;date=26.11.2022&amp;dst=100050&amp;field=134" TargetMode="External"/><Relationship Id="rId115" Type="http://schemas.openxmlformats.org/officeDocument/2006/relationships/hyperlink" Target="https://login.consultant.ru/link/?req=doc&amp;demo=2&amp;base=MOB&amp;n=357625&amp;date=26.11.2022&amp;dst=100043&amp;field=134" TargetMode="External"/><Relationship Id="rId131" Type="http://schemas.openxmlformats.org/officeDocument/2006/relationships/hyperlink" Target="https://login.consultant.ru/link/?req=doc&amp;demo=2&amp;base=MOB&amp;n=362149&amp;date=26.11.2022&amp;dst=100013&amp;field=134" TargetMode="External"/><Relationship Id="rId136" Type="http://schemas.openxmlformats.org/officeDocument/2006/relationships/hyperlink" Target="https://login.consultant.ru/link/?req=doc&amp;demo=2&amp;base=MOB&amp;n=364746&amp;date=26.11.2022&amp;dst=100015&amp;field=134" TargetMode="External"/><Relationship Id="rId157" Type="http://schemas.openxmlformats.org/officeDocument/2006/relationships/hyperlink" Target="https://login.consultant.ru/link/?req=doc&amp;demo=2&amp;base=MOB&amp;n=354397&amp;date=26.11.2022&amp;dst=100057&amp;field=134" TargetMode="External"/><Relationship Id="rId178" Type="http://schemas.openxmlformats.org/officeDocument/2006/relationships/hyperlink" Target="https://login.consultant.ru/link/?req=doc&amp;demo=2&amp;base=MOB&amp;n=367001&amp;date=26.11.2022&amp;dst=100289&amp;field=134" TargetMode="External"/><Relationship Id="rId61" Type="http://schemas.openxmlformats.org/officeDocument/2006/relationships/hyperlink" Target="https://login.consultant.ru/link/?req=doc&amp;demo=2&amp;base=MOB&amp;n=314851&amp;date=26.11.2022&amp;dst=100006&amp;field=134" TargetMode="External"/><Relationship Id="rId82" Type="http://schemas.openxmlformats.org/officeDocument/2006/relationships/hyperlink" Target="https://login.consultant.ru/link/?req=doc&amp;demo=2&amp;base=MOB&amp;n=366922&amp;date=26.11.2022&amp;dst=100006&amp;field=134" TargetMode="External"/><Relationship Id="rId152" Type="http://schemas.openxmlformats.org/officeDocument/2006/relationships/hyperlink" Target="https://login.consultant.ru/link/?req=doc&amp;demo=2&amp;base=MOB&amp;n=354397&amp;date=26.11.2022&amp;dst=100037&amp;field=134" TargetMode="External"/><Relationship Id="rId173" Type="http://schemas.openxmlformats.org/officeDocument/2006/relationships/hyperlink" Target="https://login.consultant.ru/link/?req=doc&amp;demo=2&amp;base=MOB&amp;n=355137&amp;date=26.11.2022&amp;dst=100022&amp;field=134" TargetMode="External"/><Relationship Id="rId19" Type="http://schemas.openxmlformats.org/officeDocument/2006/relationships/hyperlink" Target="https://login.consultant.ru/link/?req=doc&amp;demo=2&amp;base=MOB&amp;n=349234&amp;date=26.11.2022&amp;dst=100005&amp;field=134" TargetMode="External"/><Relationship Id="rId14" Type="http://schemas.openxmlformats.org/officeDocument/2006/relationships/hyperlink" Target="https://login.consultant.ru/link/?req=doc&amp;demo=2&amp;base=MOB&amp;n=337585&amp;date=26.11.2022&amp;dst=100015&amp;field=134" TargetMode="External"/><Relationship Id="rId30" Type="http://schemas.openxmlformats.org/officeDocument/2006/relationships/hyperlink" Target="https://login.consultant.ru/link/?req=doc&amp;demo=2&amp;base=MOB&amp;n=367353&amp;date=26.11.2022&amp;dst=100005&amp;field=134" TargetMode="External"/><Relationship Id="rId35" Type="http://schemas.openxmlformats.org/officeDocument/2006/relationships/hyperlink" Target="https://login.consultant.ru/link/?req=doc&amp;demo=2&amp;base=MOB&amp;n=349234&amp;date=26.11.2022&amp;dst=100006&amp;field=134" TargetMode="External"/><Relationship Id="rId56" Type="http://schemas.openxmlformats.org/officeDocument/2006/relationships/hyperlink" Target="https://login.consultant.ru/link/?req=doc&amp;demo=2&amp;base=MOB&amp;n=322141&amp;date=26.11.2022&amp;dst=100024&amp;field=134" TargetMode="External"/><Relationship Id="rId77" Type="http://schemas.openxmlformats.org/officeDocument/2006/relationships/hyperlink" Target="https://login.consultant.ru/link/?req=doc&amp;demo=2&amp;base=MOB&amp;n=338541&amp;date=26.11.2022&amp;dst=100012&amp;field=134" TargetMode="External"/><Relationship Id="rId100" Type="http://schemas.openxmlformats.org/officeDocument/2006/relationships/hyperlink" Target="https://login.consultant.ru/link/?req=doc&amp;demo=2&amp;base=MOB&amp;n=336980&amp;date=26.11.2022&amp;dst=100024&amp;field=134" TargetMode="External"/><Relationship Id="rId105" Type="http://schemas.openxmlformats.org/officeDocument/2006/relationships/hyperlink" Target="https://login.consultant.ru/link/?req=doc&amp;demo=2&amp;base=MOB&amp;n=344523&amp;date=26.11.2022&amp;dst=100011&amp;field=134" TargetMode="External"/><Relationship Id="rId126" Type="http://schemas.openxmlformats.org/officeDocument/2006/relationships/hyperlink" Target="https://login.consultant.ru/link/?req=doc&amp;demo=2&amp;base=MOB&amp;n=367353&amp;date=26.11.2022&amp;dst=100008&amp;field=134" TargetMode="External"/><Relationship Id="rId147" Type="http://schemas.openxmlformats.org/officeDocument/2006/relationships/hyperlink" Target="https://login.consultant.ru/link/?req=doc&amp;demo=2&amp;base=MOB&amp;n=351725&amp;date=26.11.2022&amp;dst=100046&amp;field=134" TargetMode="External"/><Relationship Id="rId168" Type="http://schemas.openxmlformats.org/officeDocument/2006/relationships/hyperlink" Target="https://login.consultant.ru/link/?req=doc&amp;demo=2&amp;base=LAW&amp;n=378526&amp;date=26.11.2022" TargetMode="External"/><Relationship Id="rId8" Type="http://schemas.openxmlformats.org/officeDocument/2006/relationships/hyperlink" Target="https://login.consultant.ru/link/?req=doc&amp;demo=2&amp;base=MOB&amp;n=314851&amp;date=26.11.2022&amp;dst=100005&amp;field=134" TargetMode="External"/><Relationship Id="rId51" Type="http://schemas.openxmlformats.org/officeDocument/2006/relationships/hyperlink" Target="https://login.consultant.ru/link/?req=doc&amp;demo=2&amp;base=MOB&amp;n=342880&amp;date=26.11.2022&amp;dst=100017&amp;field=134" TargetMode="External"/><Relationship Id="rId72" Type="http://schemas.openxmlformats.org/officeDocument/2006/relationships/hyperlink" Target="https://login.consultant.ru/link/?req=doc&amp;demo=2&amp;base=MOB&amp;n=351725&amp;date=26.11.2022&amp;dst=100032&amp;field=134" TargetMode="External"/><Relationship Id="rId93" Type="http://schemas.openxmlformats.org/officeDocument/2006/relationships/hyperlink" Target="https://login.consultant.ru/link/?req=doc&amp;demo=2&amp;base=MOB&amp;n=354397&amp;date=26.11.2022&amp;dst=100020&amp;field=134" TargetMode="External"/><Relationship Id="rId98" Type="http://schemas.openxmlformats.org/officeDocument/2006/relationships/hyperlink" Target="https://login.consultant.ru/link/?req=doc&amp;demo=2&amp;base=MOB&amp;n=336980&amp;date=26.11.2022&amp;dst=100016&amp;field=134" TargetMode="External"/><Relationship Id="rId121" Type="http://schemas.openxmlformats.org/officeDocument/2006/relationships/hyperlink" Target="https://login.consultant.ru/link/?req=doc&amp;demo=2&amp;base=MOB&amp;n=338541&amp;date=26.11.2022&amp;dst=100035&amp;field=134" TargetMode="External"/><Relationship Id="rId142" Type="http://schemas.openxmlformats.org/officeDocument/2006/relationships/hyperlink" Target="https://login.consultant.ru/link/?req=doc&amp;demo=2&amp;base=MOB&amp;n=367353&amp;date=26.11.2022&amp;dst=100040&amp;field=134" TargetMode="External"/><Relationship Id="rId163" Type="http://schemas.openxmlformats.org/officeDocument/2006/relationships/hyperlink" Target="https://login.consultant.ru/link/?req=doc&amp;demo=2&amp;base=MOB&amp;n=367001&amp;date=26.11.2022&amp;dst=100288&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demo=2&amp;base=MOB&amp;n=357625&amp;date=26.11.2022&amp;dst=100014&amp;field=134" TargetMode="External"/><Relationship Id="rId46" Type="http://schemas.openxmlformats.org/officeDocument/2006/relationships/hyperlink" Target="https://login.consultant.ru/link/?req=doc&amp;demo=2&amp;base=MOB&amp;n=342880&amp;date=26.11.2022&amp;dst=100017&amp;field=134" TargetMode="External"/><Relationship Id="rId67" Type="http://schemas.openxmlformats.org/officeDocument/2006/relationships/hyperlink" Target="https://login.consultant.ru/link/?req=doc&amp;demo=2&amp;base=MOB&amp;n=351725&amp;date=26.11.2022&amp;dst=100015&amp;field=134" TargetMode="External"/><Relationship Id="rId116" Type="http://schemas.openxmlformats.org/officeDocument/2006/relationships/hyperlink" Target="https://login.consultant.ru/link/?req=doc&amp;demo=2&amp;base=MOB&amp;n=357625&amp;date=26.11.2022&amp;dst=100048&amp;field=134" TargetMode="External"/><Relationship Id="rId137" Type="http://schemas.openxmlformats.org/officeDocument/2006/relationships/hyperlink" Target="https://login.consultant.ru/link/?req=doc&amp;demo=2&amp;base=MOB&amp;n=364746&amp;date=26.11.2022&amp;dst=100018&amp;field=134" TargetMode="External"/><Relationship Id="rId158" Type="http://schemas.openxmlformats.org/officeDocument/2006/relationships/hyperlink" Target="https://login.consultant.ru/link/?req=doc&amp;demo=2&amp;base=MOB&amp;n=344523&amp;date=26.11.2022&amp;dst=100026&amp;field=134" TargetMode="External"/><Relationship Id="rId20" Type="http://schemas.openxmlformats.org/officeDocument/2006/relationships/hyperlink" Target="https://login.consultant.ru/link/?req=doc&amp;demo=2&amp;base=MOB&amp;n=349643&amp;date=26.11.2022&amp;dst=100005&amp;field=134" TargetMode="External"/><Relationship Id="rId41" Type="http://schemas.openxmlformats.org/officeDocument/2006/relationships/hyperlink" Target="https://login.consultant.ru/link/?req=doc&amp;demo=2&amp;base=MOB&amp;n=336980&amp;date=26.11.2022&amp;dst=100008&amp;field=134" TargetMode="External"/><Relationship Id="rId62" Type="http://schemas.openxmlformats.org/officeDocument/2006/relationships/hyperlink" Target="https://login.consultant.ru/link/?req=doc&amp;demo=2&amp;base=MOB&amp;n=357625&amp;date=26.11.2022&amp;dst=100026&amp;field=134" TargetMode="External"/><Relationship Id="rId83" Type="http://schemas.openxmlformats.org/officeDocument/2006/relationships/hyperlink" Target="https://login.consultant.ru/link/?req=doc&amp;demo=2&amp;base=MOB&amp;n=364746&amp;date=26.11.2022&amp;dst=100006&amp;field=134" TargetMode="External"/><Relationship Id="rId88" Type="http://schemas.openxmlformats.org/officeDocument/2006/relationships/hyperlink" Target="https://login.consultant.ru/link/?req=doc&amp;demo=2&amp;base=MOB&amp;n=364746&amp;date=26.11.2022&amp;dst=100006&amp;field=134" TargetMode="External"/><Relationship Id="rId111" Type="http://schemas.openxmlformats.org/officeDocument/2006/relationships/hyperlink" Target="https://login.consultant.ru/link/?req=doc&amp;demo=2&amp;base=MOB&amp;n=357625&amp;date=26.11.2022&amp;dst=100042&amp;field=134" TargetMode="External"/><Relationship Id="rId132" Type="http://schemas.openxmlformats.org/officeDocument/2006/relationships/hyperlink" Target="https://login.consultant.ru/link/?req=doc&amp;demo=2&amp;base=MOB&amp;n=355137&amp;date=26.11.2022&amp;dst=100012&amp;field=134" TargetMode="External"/><Relationship Id="rId153" Type="http://schemas.openxmlformats.org/officeDocument/2006/relationships/hyperlink" Target="https://login.consultant.ru/link/?req=doc&amp;demo=2&amp;base=MOB&amp;n=354397&amp;date=26.11.2022&amp;dst=100043&amp;field=134" TargetMode="External"/><Relationship Id="rId174" Type="http://schemas.openxmlformats.org/officeDocument/2006/relationships/hyperlink" Target="https://login.consultant.ru/link/?req=doc&amp;demo=2&amp;base=MOB&amp;n=354397&amp;date=26.11.2022&amp;dst=100064&amp;field=134" TargetMode="External"/><Relationship Id="rId179" Type="http://schemas.openxmlformats.org/officeDocument/2006/relationships/header" Target="header1.xml"/><Relationship Id="rId15" Type="http://schemas.openxmlformats.org/officeDocument/2006/relationships/hyperlink" Target="https://login.consultant.ru/link/?req=doc&amp;demo=2&amp;base=MOB&amp;n=338541&amp;date=26.11.2022&amp;dst=100011&amp;field=134" TargetMode="External"/><Relationship Id="rId36" Type="http://schemas.openxmlformats.org/officeDocument/2006/relationships/hyperlink" Target="https://login.consultant.ru/link/?req=doc&amp;demo=2&amp;base=MOB&amp;n=351725&amp;date=26.11.2022&amp;dst=100014&amp;field=134" TargetMode="External"/><Relationship Id="rId57" Type="http://schemas.openxmlformats.org/officeDocument/2006/relationships/hyperlink" Target="https://login.consultant.ru/link/?req=doc&amp;demo=2&amp;base=MOB&amp;n=342880&amp;date=26.11.2022&amp;dst=100037&amp;field=134" TargetMode="External"/><Relationship Id="rId106" Type="http://schemas.openxmlformats.org/officeDocument/2006/relationships/hyperlink" Target="https://login.consultant.ru/link/?req=doc&amp;demo=2&amp;base=MOB&amp;n=344523&amp;date=26.11.2022&amp;dst=100016&amp;field=134" TargetMode="External"/><Relationship Id="rId127" Type="http://schemas.openxmlformats.org/officeDocument/2006/relationships/hyperlink" Target="https://login.consultant.ru/link/?req=doc&amp;demo=2&amp;base=MOB&amp;n=367353&amp;date=26.11.2022&amp;dst=100014&amp;field=134" TargetMode="External"/><Relationship Id="rId10" Type="http://schemas.openxmlformats.org/officeDocument/2006/relationships/hyperlink" Target="https://login.consultant.ru/link/?req=doc&amp;demo=2&amp;base=MOB&amp;n=322141&amp;date=26.11.2022&amp;dst=100011&amp;field=134" TargetMode="External"/><Relationship Id="rId31" Type="http://schemas.openxmlformats.org/officeDocument/2006/relationships/hyperlink" Target="https://login.consultant.ru/link/?req=doc&amp;demo=2&amp;base=MOB&amp;n=368310&amp;date=26.11.2022&amp;dst=100005&amp;field=134" TargetMode="External"/><Relationship Id="rId52" Type="http://schemas.openxmlformats.org/officeDocument/2006/relationships/hyperlink" Target="https://login.consultant.ru/link/?req=doc&amp;demo=2&amp;base=MOB&amp;n=342880&amp;date=26.11.2022&amp;dst=100018&amp;field=134" TargetMode="External"/><Relationship Id="rId73" Type="http://schemas.openxmlformats.org/officeDocument/2006/relationships/hyperlink" Target="https://login.consultant.ru/link/?req=doc&amp;demo=2&amp;base=MOB&amp;n=351725&amp;date=26.11.2022&amp;dst=100035&amp;field=134" TargetMode="External"/><Relationship Id="rId78" Type="http://schemas.openxmlformats.org/officeDocument/2006/relationships/hyperlink" Target="https://login.consultant.ru/link/?req=doc&amp;demo=2&amp;base=MOB&amp;n=338541&amp;date=26.11.2022&amp;dst=100013&amp;field=134" TargetMode="External"/><Relationship Id="rId94" Type="http://schemas.openxmlformats.org/officeDocument/2006/relationships/hyperlink" Target="https://login.consultant.ru/link/?req=doc&amp;demo=2&amp;base=MOB&amp;n=354397&amp;date=26.11.2022&amp;dst=100023&amp;field=134" TargetMode="External"/><Relationship Id="rId99" Type="http://schemas.openxmlformats.org/officeDocument/2006/relationships/hyperlink" Target="https://login.consultant.ru/link/?req=doc&amp;demo=2&amp;base=MOB&amp;n=336980&amp;date=26.11.2022&amp;dst=100021&amp;field=134" TargetMode="External"/><Relationship Id="rId101" Type="http://schemas.openxmlformats.org/officeDocument/2006/relationships/hyperlink" Target="https://login.consultant.ru/link/?req=doc&amp;demo=2&amp;base=MOB&amp;n=356092&amp;date=26.11.2022&amp;dst=100013&amp;field=134" TargetMode="External"/><Relationship Id="rId122" Type="http://schemas.openxmlformats.org/officeDocument/2006/relationships/hyperlink" Target="https://login.consultant.ru/link/?req=doc&amp;demo=2&amp;base=MOB&amp;n=338541&amp;date=26.11.2022&amp;dst=100039&amp;field=134" TargetMode="External"/><Relationship Id="rId143" Type="http://schemas.openxmlformats.org/officeDocument/2006/relationships/hyperlink" Target="https://login.consultant.ru/link/?req=doc&amp;demo=2&amp;base=MOB&amp;n=311857&amp;date=26.11.2022&amp;dst=100035&amp;field=134" TargetMode="External"/><Relationship Id="rId148" Type="http://schemas.openxmlformats.org/officeDocument/2006/relationships/hyperlink" Target="https://login.consultant.ru/link/?req=doc&amp;demo=2&amp;base=MOB&amp;n=351725&amp;date=26.11.2022&amp;dst=100047&amp;field=134" TargetMode="External"/><Relationship Id="rId164" Type="http://schemas.openxmlformats.org/officeDocument/2006/relationships/hyperlink" Target="https://login.consultant.ru/link/?req=doc&amp;demo=2&amp;base=MOB&amp;n=358436&amp;date=26.11.2022&amp;dst=100007&amp;field=134" TargetMode="External"/><Relationship Id="rId169" Type="http://schemas.openxmlformats.org/officeDocument/2006/relationships/hyperlink" Target="https://login.consultant.ru/link/?req=doc&amp;demo=2&amp;base=MOB&amp;n=368070&amp;date=26.11.2022&amp;dst=100028&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MOB&amp;n=320248&amp;date=26.11.2022&amp;dst=100005&amp;field=134" TargetMode="External"/><Relationship Id="rId180" Type="http://schemas.openxmlformats.org/officeDocument/2006/relationships/footer" Target="footer1.xml"/><Relationship Id="rId26" Type="http://schemas.openxmlformats.org/officeDocument/2006/relationships/hyperlink" Target="https://login.consultant.ru/link/?req=doc&amp;demo=2&amp;base=MOB&amp;n=362056&amp;date=26.11.2022&amp;dst=100010&amp;field=134" TargetMode="External"/><Relationship Id="rId47" Type="http://schemas.openxmlformats.org/officeDocument/2006/relationships/hyperlink" Target="https://login.consultant.ru/link/?req=doc&amp;demo=2&amp;base=MOB&amp;n=357625&amp;date=26.11.2022&amp;dst=100017&amp;field=134" TargetMode="External"/><Relationship Id="rId68" Type="http://schemas.openxmlformats.org/officeDocument/2006/relationships/hyperlink" Target="https://login.consultant.ru/link/?req=doc&amp;demo=2&amp;base=MOB&amp;n=351725&amp;date=26.11.2022&amp;dst=100020&amp;field=134" TargetMode="External"/><Relationship Id="rId89" Type="http://schemas.openxmlformats.org/officeDocument/2006/relationships/hyperlink" Target="https://login.consultant.ru/link/?req=doc&amp;demo=2&amp;base=MOB&amp;n=367353&amp;date=26.11.2022&amp;dst=100006&amp;field=134" TargetMode="External"/><Relationship Id="rId112" Type="http://schemas.openxmlformats.org/officeDocument/2006/relationships/hyperlink" Target="https://login.consultant.ru/link/?req=doc&amp;demo=2&amp;base=MOB&amp;n=342880&amp;date=26.11.2022&amp;dst=100056&amp;field=134" TargetMode="External"/><Relationship Id="rId133" Type="http://schemas.openxmlformats.org/officeDocument/2006/relationships/hyperlink" Target="https://login.consultant.ru/link/?req=doc&amp;demo=2&amp;base=LAW&amp;n=394113&amp;date=26.11.2022&amp;dst=909&amp;field=134" TargetMode="External"/><Relationship Id="rId154" Type="http://schemas.openxmlformats.org/officeDocument/2006/relationships/hyperlink" Target="https://login.consultant.ru/link/?req=doc&amp;demo=2&amp;base=MOB&amp;n=354397&amp;date=26.11.2022&amp;dst=100049&amp;field=134" TargetMode="External"/><Relationship Id="rId175" Type="http://schemas.openxmlformats.org/officeDocument/2006/relationships/hyperlink" Target="https://login.consultant.ru/link/?req=doc&amp;demo=2&amp;base=MOB&amp;n=354397&amp;date=26.11.2022&amp;dst=100064&amp;field=134" TargetMode="External"/><Relationship Id="rId16" Type="http://schemas.openxmlformats.org/officeDocument/2006/relationships/hyperlink" Target="https://login.consultant.ru/link/?req=doc&amp;demo=2&amp;base=MOB&amp;n=342880&amp;date=26.11.2022&amp;dst=100010&amp;field=134" TargetMode="External"/><Relationship Id="rId37" Type="http://schemas.openxmlformats.org/officeDocument/2006/relationships/hyperlink" Target="https://login.consultant.ru/link/?req=doc&amp;demo=2&amp;base=MOB&amp;n=336980&amp;date=26.11.2022&amp;dst=100007&amp;field=134" TargetMode="External"/><Relationship Id="rId58" Type="http://schemas.openxmlformats.org/officeDocument/2006/relationships/hyperlink" Target="https://login.consultant.ru/link/?req=doc&amp;demo=2&amp;base=MOB&amp;n=357625&amp;date=26.11.2022&amp;dst=100020&amp;field=134" TargetMode="External"/><Relationship Id="rId79" Type="http://schemas.openxmlformats.org/officeDocument/2006/relationships/hyperlink" Target="https://login.consultant.ru/link/?req=doc&amp;demo=2&amp;base=MOB&amp;n=338541&amp;date=26.11.2022&amp;dst=100018&amp;field=134" TargetMode="External"/><Relationship Id="rId102" Type="http://schemas.openxmlformats.org/officeDocument/2006/relationships/hyperlink" Target="https://login.consultant.ru/link/?req=doc&amp;demo=2&amp;base=MOB&amp;n=356092&amp;date=26.11.2022&amp;dst=100018&amp;field=134" TargetMode="External"/><Relationship Id="rId123" Type="http://schemas.openxmlformats.org/officeDocument/2006/relationships/hyperlink" Target="https://login.consultant.ru/link/?req=doc&amp;demo=2&amp;base=MOB&amp;n=338541&amp;date=26.11.2022&amp;dst=100044&amp;field=134" TargetMode="External"/><Relationship Id="rId144" Type="http://schemas.openxmlformats.org/officeDocument/2006/relationships/hyperlink" Target="https://login.consultant.ru/link/?req=doc&amp;demo=2&amp;base=MOB&amp;n=367001&amp;date=26.11.2022&amp;dst=100282&amp;field=134" TargetMode="External"/><Relationship Id="rId90" Type="http://schemas.openxmlformats.org/officeDocument/2006/relationships/hyperlink" Target="https://login.consultant.ru/link/?req=doc&amp;demo=2&amp;base=MOB&amp;n=355137&amp;date=26.11.2022&amp;dst=100006&amp;field=134" TargetMode="External"/><Relationship Id="rId165" Type="http://schemas.openxmlformats.org/officeDocument/2006/relationships/hyperlink" Target="https://login.consultant.ru/link/?req=doc&amp;demo=2&amp;base=MOB&amp;n=358436&amp;date=26.11.2022&amp;dst=100013&amp;field=134" TargetMode="External"/><Relationship Id="rId27" Type="http://schemas.openxmlformats.org/officeDocument/2006/relationships/hyperlink" Target="https://login.consultant.ru/link/?req=doc&amp;demo=2&amp;base=MOB&amp;n=364746&amp;date=26.11.2022&amp;dst=100005&amp;field=134" TargetMode="External"/><Relationship Id="rId48" Type="http://schemas.openxmlformats.org/officeDocument/2006/relationships/hyperlink" Target="https://login.consultant.ru/link/?req=doc&amp;demo=2&amp;base=MOB&amp;n=357625&amp;date=26.11.2022&amp;dst=100018&amp;field=134" TargetMode="External"/><Relationship Id="rId69" Type="http://schemas.openxmlformats.org/officeDocument/2006/relationships/hyperlink" Target="https://login.consultant.ru/link/?req=doc&amp;demo=2&amp;base=MOB&amp;n=351725&amp;date=26.11.2022&amp;dst=100023&amp;field=134" TargetMode="External"/><Relationship Id="rId113" Type="http://schemas.openxmlformats.org/officeDocument/2006/relationships/hyperlink" Target="https://login.consultant.ru/link/?req=doc&amp;demo=2&amp;base=MOB&amp;n=342880&amp;date=26.11.2022&amp;dst=100059&amp;field=134" TargetMode="External"/><Relationship Id="rId134" Type="http://schemas.openxmlformats.org/officeDocument/2006/relationships/hyperlink" Target="https://login.consultant.ru/link/?req=doc&amp;demo=2&amp;base=MOB&amp;n=364746&amp;date=26.11.2022&amp;dst=100007&amp;field=134" TargetMode="External"/><Relationship Id="rId80" Type="http://schemas.openxmlformats.org/officeDocument/2006/relationships/hyperlink" Target="https://login.consultant.ru/link/?req=doc&amp;demo=2&amp;base=MOB&amp;n=338541&amp;date=26.11.2022&amp;dst=100021&amp;field=134" TargetMode="External"/><Relationship Id="rId155" Type="http://schemas.openxmlformats.org/officeDocument/2006/relationships/hyperlink" Target="https://login.consultant.ru/link/?req=doc&amp;demo=2&amp;base=MOB&amp;n=354397&amp;date=26.11.2022&amp;dst=100054&amp;field=134" TargetMode="External"/><Relationship Id="rId176" Type="http://schemas.openxmlformats.org/officeDocument/2006/relationships/hyperlink" Target="https://login.consultant.ru/link/?req=doc&amp;demo=2&amp;base=MOB&amp;n=354397&amp;date=26.11.2022&amp;dst=100065&amp;field=134" TargetMode="External"/><Relationship Id="rId17" Type="http://schemas.openxmlformats.org/officeDocument/2006/relationships/hyperlink" Target="https://login.consultant.ru/link/?req=doc&amp;demo=2&amp;base=MOB&amp;n=344523&amp;date=26.11.2022&amp;dst=100010&amp;field=134" TargetMode="External"/><Relationship Id="rId38" Type="http://schemas.openxmlformats.org/officeDocument/2006/relationships/hyperlink" Target="https://login.consultant.ru/link/?req=doc&amp;demo=2&amp;base=MOB&amp;n=338541&amp;date=26.11.2022&amp;dst=100012&amp;field=134" TargetMode="External"/><Relationship Id="rId59" Type="http://schemas.openxmlformats.org/officeDocument/2006/relationships/hyperlink" Target="https://login.consultant.ru/link/?req=doc&amp;demo=2&amp;base=MOB&amp;n=342880&amp;date=26.11.2022&amp;dst=100037&amp;field=134" TargetMode="External"/><Relationship Id="rId103" Type="http://schemas.openxmlformats.org/officeDocument/2006/relationships/hyperlink" Target="https://login.consultant.ru/link/?req=doc&amp;demo=2&amp;base=MOB&amp;n=357625&amp;date=26.11.2022&amp;dst=100029&amp;field=134" TargetMode="External"/><Relationship Id="rId124" Type="http://schemas.openxmlformats.org/officeDocument/2006/relationships/hyperlink" Target="https://login.consultant.ru/link/?req=doc&amp;demo=2&amp;base=MOB&amp;n=338541&amp;date=26.11.2022&amp;dst=100047&amp;field=134" TargetMode="External"/><Relationship Id="rId70" Type="http://schemas.openxmlformats.org/officeDocument/2006/relationships/hyperlink" Target="https://login.consultant.ru/link/?req=doc&amp;demo=2&amp;base=MOB&amp;n=351725&amp;date=26.11.2022&amp;dst=100026&amp;field=134" TargetMode="External"/><Relationship Id="rId91" Type="http://schemas.openxmlformats.org/officeDocument/2006/relationships/hyperlink" Target="https://login.consultant.ru/link/?req=doc&amp;demo=2&amp;base=LAW&amp;n=429459&amp;date=26.11.2022&amp;dst=100183&amp;field=134" TargetMode="External"/><Relationship Id="rId145" Type="http://schemas.openxmlformats.org/officeDocument/2006/relationships/hyperlink" Target="https://login.consultant.ru/link/?req=doc&amp;demo=2&amp;base=MOB&amp;n=362056&amp;date=26.11.2022&amp;dst=100011&amp;field=134" TargetMode="External"/><Relationship Id="rId166" Type="http://schemas.openxmlformats.org/officeDocument/2006/relationships/hyperlink" Target="https://login.consultant.ru/link/?req=doc&amp;demo=2&amp;base=LAW&amp;n=431071&amp;date=26.11.2022&amp;dst=100019&amp;field=134" TargetMode="External"/><Relationship Id="rId1" Type="http://schemas.openxmlformats.org/officeDocument/2006/relationships/styles" Target="styles.xml"/><Relationship Id="rId28" Type="http://schemas.openxmlformats.org/officeDocument/2006/relationships/hyperlink" Target="https://login.consultant.ru/link/?req=doc&amp;demo=2&amp;base=MOB&amp;n=367001&amp;date=26.11.2022&amp;dst=100281&amp;field=134" TargetMode="External"/><Relationship Id="rId49" Type="http://schemas.openxmlformats.org/officeDocument/2006/relationships/hyperlink" Target="https://login.consultant.ru/link/?req=doc&amp;demo=2&amp;base=MOB&amp;n=357625&amp;date=26.11.2022&amp;dst=100019&amp;field=134" TargetMode="External"/><Relationship Id="rId114" Type="http://schemas.openxmlformats.org/officeDocument/2006/relationships/hyperlink" Target="https://login.consultant.ru/link/?req=doc&amp;demo=2&amp;base=MOB&amp;n=344523&amp;date=26.11.2022&amp;dst=10002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13031</Words>
  <Characters>74277</Characters>
  <Application>Microsoft Office Word</Application>
  <DocSecurity>2</DocSecurity>
  <Lines>618</Lines>
  <Paragraphs>174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 от 19.12.2017 N 1071/46(ред. от 28.10.2022)"Об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vt:lpstr>
    </vt:vector>
  </TitlesOfParts>
  <Company>КонсультантПлюс Версия 4022.00.09</Company>
  <LinksUpToDate>false</LinksUpToDate>
  <CharactersWithSpaces>87134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 от 19.12.2017 N 1071/46(ред. от 28.10.2022)"Об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dc:title>
  <dc:subject/>
  <dc:creator>Алёна Викторовна</dc:creator>
  <cp:keywords/>
  <dc:description/>
  <cp:lastModifiedBy>Алёна Викторовна</cp:lastModifiedBy>
  <cp:revision>2</cp:revision>
  <dcterms:created xsi:type="dcterms:W3CDTF">2022-12-09T06:05:00Z</dcterms:created>
  <dcterms:modified xsi:type="dcterms:W3CDTF">2022-12-09T06:05:00Z</dcterms:modified>
</cp:coreProperties>
</file>